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AF71">
      <w:pPr>
        <w:spacing w:line="440" w:lineRule="exact"/>
        <w:jc w:val="center"/>
        <w:rPr>
          <w:rFonts w:ascii="仿宋_GB2312" w:hAnsi="仿宋" w:eastAsia="仿宋_GB2312"/>
          <w:sz w:val="24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广东省循环经济和资源综合利用协会入会申请表</w:t>
      </w:r>
      <w:r>
        <w:rPr>
          <w:rFonts w:hint="eastAsia" w:ascii="仿宋_GB2312" w:hAnsi="仿宋" w:eastAsia="仿宋_GB2312"/>
          <w:sz w:val="24"/>
        </w:rPr>
        <w:t xml:space="preserve">                                  </w:t>
      </w:r>
    </w:p>
    <w:tbl>
      <w:tblPr>
        <w:tblStyle w:val="9"/>
        <w:tblW w:w="11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199"/>
        <w:gridCol w:w="538"/>
        <w:gridCol w:w="565"/>
        <w:gridCol w:w="360"/>
        <w:gridCol w:w="527"/>
        <w:gridCol w:w="794"/>
        <w:gridCol w:w="457"/>
        <w:gridCol w:w="614"/>
        <w:gridCol w:w="1377"/>
        <w:gridCol w:w="2639"/>
      </w:tblGrid>
      <w:tr w14:paraId="4A7E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30" w:type="dxa"/>
            <w:vAlign w:val="center"/>
          </w:tcPr>
          <w:p w14:paraId="5E7572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单位名称 </w:t>
            </w:r>
          </w:p>
        </w:tc>
        <w:tc>
          <w:tcPr>
            <w:tcW w:w="5054" w:type="dxa"/>
            <w:gridSpan w:val="8"/>
            <w:vAlign w:val="center"/>
          </w:tcPr>
          <w:p w14:paraId="564253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BCD3B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常用邮箱</w:t>
            </w:r>
          </w:p>
        </w:tc>
        <w:tc>
          <w:tcPr>
            <w:tcW w:w="2639" w:type="dxa"/>
            <w:vAlign w:val="center"/>
          </w:tcPr>
          <w:p w14:paraId="667EAC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ADB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CAFA42B">
            <w:pPr>
              <w:spacing w:line="4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5054" w:type="dxa"/>
            <w:gridSpan w:val="8"/>
            <w:shd w:val="clear" w:color="auto" w:fill="auto"/>
            <w:vAlign w:val="center"/>
          </w:tcPr>
          <w:p w14:paraId="6AA58F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00E489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C32DF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55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14:paraId="50BE1161">
            <w:pPr>
              <w:spacing w:line="4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行业</w:t>
            </w:r>
          </w:p>
        </w:tc>
        <w:tc>
          <w:tcPr>
            <w:tcW w:w="5054" w:type="dxa"/>
            <w:gridSpan w:val="8"/>
            <w:vMerge w:val="restart"/>
            <w:shd w:val="clear" w:color="auto" w:fill="auto"/>
            <w:vAlign w:val="center"/>
          </w:tcPr>
          <w:p w14:paraId="2467EE76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制造业-非金属矿物制品业 </w:t>
            </w:r>
          </w:p>
          <w:p w14:paraId="24688728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制造业-化学原料和化学制品制造业</w:t>
            </w:r>
          </w:p>
          <w:p w14:paraId="6F43F038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制造业-橡胶和塑料制品业</w:t>
            </w:r>
          </w:p>
          <w:p w14:paraId="001FE848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制造业-造纸和纸制品业</w:t>
            </w:r>
          </w:p>
          <w:p w14:paraId="63065A70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制造业-废弃资源综合利用业</w:t>
            </w:r>
          </w:p>
          <w:p w14:paraId="735F1FFF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制造业-木材加工和木、竹、藤、棕、草制品业</w:t>
            </w:r>
          </w:p>
          <w:p w14:paraId="674C1173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制造业-专用设备制造业</w:t>
            </w:r>
          </w:p>
          <w:p w14:paraId="367F0F40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制造业-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楷体" w:cs="Times New Roman"/>
                <w:szCs w:val="21"/>
                <w:u w:val="none"/>
                <w:lang w:val="en-US" w:eastAsia="zh-CN"/>
              </w:rPr>
              <w:t>（以上如无符合请补充）</w:t>
            </w:r>
          </w:p>
          <w:p w14:paraId="5D9DDA19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□电力、热力、燃气及水生产和供应业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</w:p>
          <w:p w14:paraId="283C3115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科学研究和技术服务业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□租赁和商务服务业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</w:p>
          <w:p w14:paraId="56C76002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□水利、环境和公共设施管理业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</w:p>
          <w:p w14:paraId="7B298357"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楷体" w:cs="Times New Roman"/>
                <w:szCs w:val="21"/>
                <w:u w:val="none"/>
                <w:lang w:val="en-US" w:eastAsia="zh-CN"/>
              </w:rPr>
              <w:t>（以上如无符合请补充）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41153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企业网址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43A64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CFB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930" w:type="dxa"/>
            <w:vMerge w:val="continue"/>
            <w:shd w:val="clear" w:color="auto" w:fill="auto"/>
            <w:vAlign w:val="center"/>
          </w:tcPr>
          <w:p w14:paraId="589C576B"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54" w:type="dxa"/>
            <w:gridSpan w:val="8"/>
            <w:vMerge w:val="continue"/>
            <w:shd w:val="clear" w:color="auto" w:fill="auto"/>
            <w:vAlign w:val="center"/>
          </w:tcPr>
          <w:p w14:paraId="7330AD5E"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7EBB03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是否上市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2489FF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主板（含中小板）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科创板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创业板</w:t>
            </w:r>
          </w:p>
          <w:p w14:paraId="7C30AE73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新三板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新四板  </w:t>
            </w:r>
          </w:p>
          <w:p w14:paraId="3143D995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14E3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30" w:type="dxa"/>
            <w:vMerge w:val="continue"/>
            <w:shd w:val="clear" w:color="auto" w:fill="auto"/>
            <w:vAlign w:val="center"/>
          </w:tcPr>
          <w:p w14:paraId="721188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54" w:type="dxa"/>
            <w:gridSpan w:val="8"/>
            <w:vMerge w:val="continue"/>
            <w:shd w:val="clear" w:color="auto" w:fill="auto"/>
            <w:vAlign w:val="center"/>
          </w:tcPr>
          <w:p w14:paraId="370825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52E1EE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上一年度营业收入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4F918CD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8E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30" w:type="dxa"/>
            <w:vMerge w:val="continue"/>
            <w:shd w:val="clear" w:color="auto" w:fill="auto"/>
            <w:vAlign w:val="center"/>
          </w:tcPr>
          <w:p w14:paraId="661DE7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54" w:type="dxa"/>
            <w:gridSpan w:val="8"/>
            <w:vMerge w:val="continue"/>
            <w:shd w:val="clear" w:color="auto" w:fill="auto"/>
            <w:vAlign w:val="center"/>
          </w:tcPr>
          <w:p w14:paraId="7EAD93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5250B0C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上一年度利润总额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9A5488C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04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30" w:type="dxa"/>
            <w:vMerge w:val="continue"/>
            <w:shd w:val="clear" w:color="auto" w:fill="auto"/>
            <w:vAlign w:val="center"/>
          </w:tcPr>
          <w:p w14:paraId="7885966F"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54" w:type="dxa"/>
            <w:gridSpan w:val="8"/>
            <w:vMerge w:val="continue"/>
            <w:shd w:val="clear" w:color="auto" w:fill="auto"/>
            <w:vAlign w:val="center"/>
          </w:tcPr>
          <w:p w14:paraId="5C2EFBC4"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01759B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员工人数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6F600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67B3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98C59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建立党组织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7E12B7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是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14:paraId="00D4EE5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党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成立时间</w:t>
            </w:r>
          </w:p>
        </w:tc>
        <w:tc>
          <w:tcPr>
            <w:tcW w:w="1865" w:type="dxa"/>
            <w:gridSpan w:val="3"/>
            <w:shd w:val="clear" w:color="auto" w:fill="auto"/>
            <w:vAlign w:val="center"/>
          </w:tcPr>
          <w:p w14:paraId="3513EAA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035823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党员人数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EBC5B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1302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000" w:type="dxa"/>
            <w:gridSpan w:val="11"/>
            <w:shd w:val="clear" w:color="auto" w:fill="auto"/>
            <w:vAlign w:val="center"/>
          </w:tcPr>
          <w:p w14:paraId="03FE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联系人及联系方式</w:t>
            </w:r>
          </w:p>
          <w:p w14:paraId="1E7A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eastAsia="zh-CN"/>
              </w:rPr>
              <w:t>请务必填写以保障信息传达。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若信息发生变更，请及时与</w:t>
            </w:r>
            <w:r>
              <w:rPr>
                <w:rFonts w:hint="default" w:ascii="Times New Roman" w:hAnsi="Times New Roman" w:eastAsia="楷体" w:cs="Times New Roman"/>
                <w:szCs w:val="21"/>
                <w:lang w:val="en-US" w:eastAsia="zh-CN"/>
              </w:rPr>
              <w:t>我们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联系，以便更好地提供服务</w:t>
            </w:r>
            <w:r>
              <w:rPr>
                <w:rFonts w:hint="default" w:ascii="Times New Roman" w:hAnsi="Times New Roman" w:eastAsia="楷体" w:cs="Times New Roman"/>
                <w:sz w:val="24"/>
                <w:lang w:eastAsia="zh-CN"/>
              </w:rPr>
              <w:t>）</w:t>
            </w:r>
          </w:p>
        </w:tc>
      </w:tr>
      <w:tr w14:paraId="6996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96FE24B">
            <w:pPr>
              <w:spacing w:line="4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姓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80C9A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门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422E7E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 务</w:t>
            </w: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 w14:paraId="565325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固定电话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070AD3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 机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50EE350">
            <w:pPr>
              <w:spacing w:line="400" w:lineRule="exact"/>
              <w:ind w:left="10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箱</w:t>
            </w:r>
          </w:p>
        </w:tc>
      </w:tr>
      <w:tr w14:paraId="1BDD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ABC929C">
            <w:pPr>
              <w:spacing w:line="4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B6736C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0D9187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 w14:paraId="417F0C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429AC8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59428A1E">
            <w:pPr>
              <w:spacing w:line="400" w:lineRule="exact"/>
              <w:ind w:left="105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59F8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DC679FA">
            <w:pPr>
              <w:spacing w:line="4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10B74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2ED2FF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 w14:paraId="42F912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4AA13E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5FD3B35E">
            <w:pPr>
              <w:spacing w:line="400" w:lineRule="exact"/>
              <w:ind w:left="10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219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14:paraId="0ED8CB4C">
            <w:pPr>
              <w:spacing w:line="4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指定业务</w:t>
            </w:r>
          </w:p>
          <w:p w14:paraId="26EB24D2">
            <w:pPr>
              <w:spacing w:line="4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77417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620F6E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职务</w:t>
            </w: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 w14:paraId="0FFE98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手机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526B06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DDD89FA">
            <w:pPr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微信号</w:t>
            </w:r>
          </w:p>
        </w:tc>
      </w:tr>
      <w:tr w14:paraId="6AB4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30" w:type="dxa"/>
            <w:vMerge w:val="continue"/>
            <w:shd w:val="clear" w:color="auto" w:fill="auto"/>
            <w:vAlign w:val="center"/>
          </w:tcPr>
          <w:p w14:paraId="0BA40C1D">
            <w:pPr>
              <w:spacing w:line="4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7ECB8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6A88B9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 w14:paraId="4DD073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58AEBB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56B37F01">
            <w:pPr>
              <w:spacing w:line="400" w:lineRule="exact"/>
              <w:ind w:left="10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878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30" w:type="dxa"/>
            <w:vAlign w:val="center"/>
          </w:tcPr>
          <w:p w14:paraId="1AB3D2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申请级别</w:t>
            </w:r>
          </w:p>
        </w:tc>
        <w:tc>
          <w:tcPr>
            <w:tcW w:w="9070" w:type="dxa"/>
            <w:gridSpan w:val="10"/>
            <w:vAlign w:val="center"/>
          </w:tcPr>
          <w:p w14:paraId="3CC0883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副会长单位 10000元/年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常务理事单位 8000元/年</w:t>
            </w:r>
          </w:p>
          <w:p w14:paraId="25CE911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理事单位 5000元/年 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一般会员单位 2500元/年</w:t>
            </w:r>
          </w:p>
        </w:tc>
      </w:tr>
      <w:tr w14:paraId="49A1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30" w:type="dxa"/>
            <w:vAlign w:val="center"/>
          </w:tcPr>
          <w:p w14:paraId="229AB7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是否加入分支</w:t>
            </w:r>
          </w:p>
          <w:p w14:paraId="27B575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070" w:type="dxa"/>
            <w:gridSpan w:val="10"/>
            <w:vAlign w:val="center"/>
          </w:tcPr>
          <w:p w14:paraId="63485E7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生物质资源化产业专业委员会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监控化学品专业委员会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碳达峰碳中和专业委员会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eastAsia="仿宋_GB2312"/>
                <w:sz w:val="24"/>
              </w:rPr>
              <w:t>可持续发展专业委员会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否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</w:p>
        </w:tc>
      </w:tr>
      <w:tr w14:paraId="512A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930" w:type="dxa"/>
            <w:vAlign w:val="center"/>
          </w:tcPr>
          <w:p w14:paraId="485598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加入联盟（单选）</w:t>
            </w:r>
          </w:p>
        </w:tc>
        <w:tc>
          <w:tcPr>
            <w:tcW w:w="9070" w:type="dxa"/>
            <w:gridSpan w:val="10"/>
            <w:vAlign w:val="center"/>
          </w:tcPr>
          <w:p w14:paraId="62FD37D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广东省新能源汽车动力蓄电池回收利用产业联盟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广东省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再制造产业联盟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70E5CEA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广东省快递包装产业绿色发展联盟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广东省安全应急产业联盟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5BC4EFCB"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4D45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930" w:type="dxa"/>
            <w:vAlign w:val="center"/>
          </w:tcPr>
          <w:p w14:paraId="1994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入会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邀请人</w:t>
            </w:r>
          </w:p>
        </w:tc>
        <w:tc>
          <w:tcPr>
            <w:tcW w:w="2302" w:type="dxa"/>
            <w:gridSpan w:val="3"/>
            <w:vAlign w:val="center"/>
          </w:tcPr>
          <w:p w14:paraId="26FB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807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希望协会提供的服务内容</w:t>
            </w:r>
          </w:p>
        </w:tc>
        <w:tc>
          <w:tcPr>
            <w:tcW w:w="5087" w:type="dxa"/>
            <w:gridSpan w:val="4"/>
            <w:vAlign w:val="center"/>
          </w:tcPr>
          <w:p w14:paraId="768788B7">
            <w:pPr>
              <w:spacing w:line="400" w:lineRule="exact"/>
              <w:ind w:left="105" w:leftChars="50"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29F8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930" w:type="dxa"/>
            <w:vAlign w:val="center"/>
          </w:tcPr>
          <w:p w14:paraId="3CBB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申请书</w:t>
            </w:r>
          </w:p>
        </w:tc>
        <w:tc>
          <w:tcPr>
            <w:tcW w:w="9070" w:type="dxa"/>
            <w:gridSpan w:val="10"/>
            <w:vAlign w:val="center"/>
          </w:tcPr>
          <w:p w14:paraId="0DFAC5EB">
            <w:pPr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我单位自愿加入广东省循环经济和资源综合利用协会，将严格遵守协会章程，认真履行会员义务，按时缴纳会费，积极参加协会活动，共同推动循环经济和资源综合利用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发展。</w:t>
            </w:r>
          </w:p>
          <w:p w14:paraId="00949013">
            <w:pPr>
              <w:spacing w:line="400" w:lineRule="exact"/>
              <w:ind w:firstLine="480" w:firstLineChars="20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申请单位（公章）：</w:t>
            </w:r>
          </w:p>
          <w:p w14:paraId="2ECF6240"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年   月   日</w:t>
            </w:r>
          </w:p>
        </w:tc>
      </w:tr>
      <w:tr w14:paraId="343F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30" w:type="dxa"/>
            <w:vAlign w:val="center"/>
          </w:tcPr>
          <w:p w14:paraId="5064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分支机构审批</w:t>
            </w:r>
          </w:p>
          <w:p w14:paraId="135C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意见</w:t>
            </w:r>
          </w:p>
        </w:tc>
        <w:tc>
          <w:tcPr>
            <w:tcW w:w="2302" w:type="dxa"/>
            <w:gridSpan w:val="3"/>
            <w:vAlign w:val="center"/>
          </w:tcPr>
          <w:p w14:paraId="4669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7C46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协会秘书处</w:t>
            </w:r>
          </w:p>
          <w:p w14:paraId="75BB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审批意见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</w:t>
            </w:r>
          </w:p>
        </w:tc>
        <w:tc>
          <w:tcPr>
            <w:tcW w:w="5087" w:type="dxa"/>
            <w:gridSpan w:val="4"/>
            <w:vAlign w:val="center"/>
          </w:tcPr>
          <w:p w14:paraId="3BD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7502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盖章: </w:t>
            </w:r>
          </w:p>
          <w:p w14:paraId="5E19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120" w:firstLineChars="5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日</w:t>
            </w:r>
          </w:p>
        </w:tc>
      </w:tr>
    </w:tbl>
    <w:p w14:paraId="2D37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35" w:hanging="840" w:hangingChars="35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注：1、请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认真如实填写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入会申请表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并加盖公章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连同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企业简介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营业执照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的电子版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发送至协会邮箱</w:t>
      </w:r>
      <w:r>
        <w:rPr>
          <w:rFonts w:hint="default" w:ascii="Times New Roman" w:hAnsi="Times New Roman" w:cs="Times New Roman"/>
          <w:sz w:val="24"/>
          <w:szCs w:val="24"/>
        </w:rPr>
        <w:t>gdarcu@vip.163.com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645516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228" w:hanging="361" w:hangingChars="15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业务范围符合协会分支机构要求的单位，提出申请并经分支机构秘书处同意后，同时成为协会和其分支机构成员，享有协会和分支机构成员的权利和义务，无须重复缴费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10840A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228" w:hanging="361" w:hangingChars="15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业务范围符合</w:t>
      </w:r>
      <w:r>
        <w:rPr>
          <w:rFonts w:hint="eastAsia" w:eastAsia="仿宋_GB2312" w:cs="Times New Roman"/>
          <w:b/>
          <w:sz w:val="24"/>
          <w:szCs w:val="24"/>
          <w:lang w:val="en-US" w:eastAsia="zh-CN"/>
        </w:rPr>
        <w:t>联盟要求的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单位，提出申请后</w:t>
      </w:r>
      <w:r>
        <w:rPr>
          <w:rFonts w:hint="eastAsia" w:eastAsia="仿宋_GB2312" w:cs="Times New Roman"/>
          <w:b/>
          <w:sz w:val="24"/>
          <w:szCs w:val="24"/>
          <w:lang w:val="en-US" w:eastAsia="zh-CN"/>
        </w:rPr>
        <w:t>由协会推荐成为联盟成员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50B9D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联系地址：广州市越秀区先烈中路82-1号翰林阁402室     </w:t>
      </w:r>
    </w:p>
    <w:p w14:paraId="78A1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网址：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http://www.gdarcu.net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</w:t>
      </w:r>
    </w:p>
    <w:p w14:paraId="40860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270510</wp:posOffset>
            </wp:positionV>
            <wp:extent cx="616585" cy="616585"/>
            <wp:effectExtent l="0" t="0" r="12065" b="12065"/>
            <wp:wrapNone/>
            <wp:docPr id="1" name="图片 1" descr="d:\My Documents\Tencent Files\273049250\Image\C2C\YY4ET9S2D~XX{F5Q@D@0~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My Documents\Tencent Files\273049250\Image\C2C\YY4ET9S2D~XX{F5Q@D@0~PF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24"/>
          <w:szCs w:val="24"/>
        </w:rPr>
        <w:t>联系人及电话：伍颖杰020-37636009-8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eastAsia="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陈蜜蜜</w:t>
      </w:r>
      <w:r>
        <w:rPr>
          <w:rFonts w:hint="default" w:ascii="Times New Roman" w:hAnsi="Times New Roman" w:eastAsia="仿宋_GB2312" w:cs="Times New Roman"/>
          <w:sz w:val="24"/>
          <w:szCs w:val="24"/>
        </w:rPr>
        <w:t>020-37636009-8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</w:t>
      </w:r>
    </w:p>
    <w:p w14:paraId="02E7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19050</wp:posOffset>
            </wp:positionV>
            <wp:extent cx="583565" cy="575310"/>
            <wp:effectExtent l="0" t="0" r="6985" b="15240"/>
            <wp:wrapNone/>
            <wp:docPr id="4" name="图片 4" descr="256363df68e7c0cbd7d08c856193e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6363df68e7c0cbd7d08c856193e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24"/>
          <w:szCs w:val="24"/>
        </w:rPr>
        <w:t>微信公众号：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微信：</w:t>
      </w:r>
    </w:p>
    <w:p w14:paraId="5973F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34B6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7D8CB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、协会账号信息</w:t>
      </w:r>
    </w:p>
    <w:p w14:paraId="08709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银行户名：广东省循环经济和资源综合利用协会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</w:t>
      </w:r>
    </w:p>
    <w:p w14:paraId="10DDB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开户行：中国建设银行股份有限公司广州花城支行           </w:t>
      </w:r>
    </w:p>
    <w:p w14:paraId="27440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银行账号：44001580107059000147</w:t>
      </w:r>
    </w:p>
    <w:sectPr>
      <w:pgSz w:w="11906" w:h="16838"/>
      <w:pgMar w:top="590" w:right="1559" w:bottom="590" w:left="1559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27D5C"/>
    <w:multiLevelType w:val="singleLevel"/>
    <w:tmpl w:val="6FB27D5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  <w:docVar w:name="KSO_WPS_MARK_KEY" w:val="84e9fd3d-9702-44d2-b69c-e3fd1fb49715"/>
  </w:docVars>
  <w:rsids>
    <w:rsidRoot w:val="001A72D5"/>
    <w:rsid w:val="0003244D"/>
    <w:rsid w:val="00082F4F"/>
    <w:rsid w:val="000861B8"/>
    <w:rsid w:val="000C161A"/>
    <w:rsid w:val="000F0B06"/>
    <w:rsid w:val="00117F8D"/>
    <w:rsid w:val="001219C5"/>
    <w:rsid w:val="00137EBB"/>
    <w:rsid w:val="00160A27"/>
    <w:rsid w:val="001A72D5"/>
    <w:rsid w:val="001C4AFF"/>
    <w:rsid w:val="001E266F"/>
    <w:rsid w:val="00234C2C"/>
    <w:rsid w:val="002754FD"/>
    <w:rsid w:val="00287ADB"/>
    <w:rsid w:val="002E3E1A"/>
    <w:rsid w:val="003273AB"/>
    <w:rsid w:val="00330FFE"/>
    <w:rsid w:val="003467C4"/>
    <w:rsid w:val="00380531"/>
    <w:rsid w:val="003B1263"/>
    <w:rsid w:val="003E3C14"/>
    <w:rsid w:val="004760BE"/>
    <w:rsid w:val="0049444B"/>
    <w:rsid w:val="004C321B"/>
    <w:rsid w:val="004E76AA"/>
    <w:rsid w:val="0050301E"/>
    <w:rsid w:val="00517A60"/>
    <w:rsid w:val="00536D72"/>
    <w:rsid w:val="0056403B"/>
    <w:rsid w:val="00586732"/>
    <w:rsid w:val="005C2F51"/>
    <w:rsid w:val="00613B75"/>
    <w:rsid w:val="00657045"/>
    <w:rsid w:val="006623FF"/>
    <w:rsid w:val="00683956"/>
    <w:rsid w:val="0069418D"/>
    <w:rsid w:val="006A3226"/>
    <w:rsid w:val="006B57C0"/>
    <w:rsid w:val="006D1EE9"/>
    <w:rsid w:val="0070521A"/>
    <w:rsid w:val="007066FF"/>
    <w:rsid w:val="0072557A"/>
    <w:rsid w:val="007335AD"/>
    <w:rsid w:val="008432B8"/>
    <w:rsid w:val="00855278"/>
    <w:rsid w:val="00861A92"/>
    <w:rsid w:val="008808BE"/>
    <w:rsid w:val="00883A15"/>
    <w:rsid w:val="008D25F1"/>
    <w:rsid w:val="008F7AE3"/>
    <w:rsid w:val="00902627"/>
    <w:rsid w:val="00954819"/>
    <w:rsid w:val="00964730"/>
    <w:rsid w:val="0096566C"/>
    <w:rsid w:val="00972C36"/>
    <w:rsid w:val="009D58CB"/>
    <w:rsid w:val="00A03BA3"/>
    <w:rsid w:val="00A32192"/>
    <w:rsid w:val="00A512A5"/>
    <w:rsid w:val="00A754BD"/>
    <w:rsid w:val="00A8330C"/>
    <w:rsid w:val="00A9506C"/>
    <w:rsid w:val="00AA791A"/>
    <w:rsid w:val="00AD7AC0"/>
    <w:rsid w:val="00B1529A"/>
    <w:rsid w:val="00B26D1C"/>
    <w:rsid w:val="00BC7483"/>
    <w:rsid w:val="00BD2DEA"/>
    <w:rsid w:val="00C51137"/>
    <w:rsid w:val="00CA2AA6"/>
    <w:rsid w:val="00CA7088"/>
    <w:rsid w:val="00CB0DC6"/>
    <w:rsid w:val="00CB2D8E"/>
    <w:rsid w:val="00CE0DAB"/>
    <w:rsid w:val="00D51FFE"/>
    <w:rsid w:val="00D76310"/>
    <w:rsid w:val="00D778A3"/>
    <w:rsid w:val="00DB65A8"/>
    <w:rsid w:val="00DB6D84"/>
    <w:rsid w:val="00DC626C"/>
    <w:rsid w:val="00DE28A1"/>
    <w:rsid w:val="00E105AF"/>
    <w:rsid w:val="00E24DEC"/>
    <w:rsid w:val="00E3558B"/>
    <w:rsid w:val="00E41571"/>
    <w:rsid w:val="00E81F74"/>
    <w:rsid w:val="00E87B0E"/>
    <w:rsid w:val="00EA1784"/>
    <w:rsid w:val="00EC7C91"/>
    <w:rsid w:val="00F10D69"/>
    <w:rsid w:val="00F22D3A"/>
    <w:rsid w:val="00F348BA"/>
    <w:rsid w:val="00F46D3F"/>
    <w:rsid w:val="00F51B27"/>
    <w:rsid w:val="00F71FBD"/>
    <w:rsid w:val="00F9542B"/>
    <w:rsid w:val="00FE11BE"/>
    <w:rsid w:val="01DA795D"/>
    <w:rsid w:val="059645C0"/>
    <w:rsid w:val="05AF2128"/>
    <w:rsid w:val="077E7415"/>
    <w:rsid w:val="0CBA7240"/>
    <w:rsid w:val="0D365340"/>
    <w:rsid w:val="0D5C008B"/>
    <w:rsid w:val="103932DD"/>
    <w:rsid w:val="11964CDB"/>
    <w:rsid w:val="17E40B50"/>
    <w:rsid w:val="19212E5B"/>
    <w:rsid w:val="1B3E6F5F"/>
    <w:rsid w:val="1D39575C"/>
    <w:rsid w:val="1D5F12EE"/>
    <w:rsid w:val="1E5948A4"/>
    <w:rsid w:val="20712C10"/>
    <w:rsid w:val="229A2EC0"/>
    <w:rsid w:val="22BB48AA"/>
    <w:rsid w:val="25BF6954"/>
    <w:rsid w:val="2C6C4AC2"/>
    <w:rsid w:val="2ED34ED5"/>
    <w:rsid w:val="303A1CAD"/>
    <w:rsid w:val="30457FE0"/>
    <w:rsid w:val="32036D82"/>
    <w:rsid w:val="34785828"/>
    <w:rsid w:val="35E14DB3"/>
    <w:rsid w:val="367B11AF"/>
    <w:rsid w:val="379C05EA"/>
    <w:rsid w:val="382F3C2B"/>
    <w:rsid w:val="3A385EAB"/>
    <w:rsid w:val="3B704760"/>
    <w:rsid w:val="3D522CFE"/>
    <w:rsid w:val="3E527323"/>
    <w:rsid w:val="3FD52E8D"/>
    <w:rsid w:val="3FFA509D"/>
    <w:rsid w:val="40431719"/>
    <w:rsid w:val="419B580D"/>
    <w:rsid w:val="45CB72D5"/>
    <w:rsid w:val="46982006"/>
    <w:rsid w:val="492928A1"/>
    <w:rsid w:val="499A3305"/>
    <w:rsid w:val="49E42A18"/>
    <w:rsid w:val="4EE43A6E"/>
    <w:rsid w:val="52C37E82"/>
    <w:rsid w:val="52F7760A"/>
    <w:rsid w:val="573E65A9"/>
    <w:rsid w:val="575D3CA3"/>
    <w:rsid w:val="593D4CF7"/>
    <w:rsid w:val="597B3403"/>
    <w:rsid w:val="5DE750AC"/>
    <w:rsid w:val="62024848"/>
    <w:rsid w:val="66357CE7"/>
    <w:rsid w:val="68E97BC0"/>
    <w:rsid w:val="6AA25F28"/>
    <w:rsid w:val="6EC06595"/>
    <w:rsid w:val="725E217D"/>
    <w:rsid w:val="749D52E8"/>
    <w:rsid w:val="749F1897"/>
    <w:rsid w:val="78061D5C"/>
    <w:rsid w:val="787A7D67"/>
    <w:rsid w:val="79404030"/>
    <w:rsid w:val="79BE650D"/>
    <w:rsid w:val="7B6F6482"/>
    <w:rsid w:val="7CCB2F34"/>
    <w:rsid w:val="7D735B36"/>
    <w:rsid w:val="7DA277EC"/>
    <w:rsid w:val="7F89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文档结构图 Char"/>
    <w:basedOn w:val="10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6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file:///d:\My%2525252525252525252525252525252525252525252525252525252525252525252525252525252525252525252525252525252525252525252525252520Documents\Tencent%2525252525252525252525252525252525252525252525252525252525252525252525252525252525252525252525252525252525252525252525252520Files\273049250\Image\C2C\YY4ET9S2D~XX%252525252525252525252525252525252525252525252525252525252525252525252525252525252525252525252525252525252525252525252525257bF5Q@D@0~PF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1806</Words>
  <Characters>1984</Characters>
  <Lines>17</Lines>
  <Paragraphs>4</Paragraphs>
  <TotalTime>3</TotalTime>
  <ScaleCrop>false</ScaleCrop>
  <LinksUpToDate>false</LinksUpToDate>
  <CharactersWithSpaces>2340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2018-01-05T08:50:00Z</dcterms:created>
  <dc:creator>微软用户</dc:creator>
  <cp:lastModifiedBy>粤循综协</cp:lastModifiedBy>
  <cp:lastPrinted>2022-02-15T07:12:00Z</cp:lastPrinted>
  <dcterms:modified xsi:type="dcterms:W3CDTF">2026-01-04T07:03:18Z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3FFFE015426D4C0FB99A08D2CD938E0C_13</vt:lpwstr>
  </property>
  <property fmtid="{D5CDD505-2E9C-101B-9397-08002B2CF9AE}" pid="4" name="KSOTemplateDocerSaveRecord">
    <vt:lpwstr>eyJoZGlkIjoiMTI2Mzg5MDUxNTljZTNmNjE1OTNiMmQ4NmRlODAzZjQiLCJ1c2VySWQiOiIxNDM4NTMzODAxIn0=</vt:lpwstr>
  </property>
</Properties>
</file>