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162349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both"/>
        <w:textAlignment w:val="baseline"/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  <w:t>附件1</w:t>
      </w:r>
    </w:p>
    <w:p w14:paraId="09FA2043">
      <w:pPr>
        <w:keepNext w:val="0"/>
        <w:keepLines w:val="0"/>
        <w:pageBreakBefore w:val="0"/>
        <w:widowControl w:val="0"/>
        <w:suppressLineNumbers w:val="0"/>
        <w:kinsoku/>
        <w:wordWrap/>
        <w:overflowPunct w:val="0"/>
        <w:topLinePunct/>
        <w:autoSpaceDE/>
        <w:autoSpaceDN/>
        <w:bidi w:val="0"/>
        <w:adjustRightInd w:val="0"/>
        <w:snapToGrid w:val="0"/>
        <w:spacing w:before="0" w:beforeAutospacing="0" w:after="0" w:afterAutospacing="0" w:line="360" w:lineRule="auto"/>
        <w:ind w:right="0"/>
        <w:jc w:val="center"/>
        <w:textAlignment w:val="baseline"/>
        <w:rPr>
          <w:rFonts w:hint="default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pacing w:val="-11"/>
          <w:kern w:val="2"/>
          <w:sz w:val="32"/>
          <w:szCs w:val="32"/>
          <w:vertAlign w:val="baseline"/>
          <w:lang w:val="en-US" w:eastAsia="zh-CN"/>
        </w:rPr>
        <w:t>报名回执表</w:t>
      </w:r>
    </w:p>
    <w:tbl>
      <w:tblPr>
        <w:tblStyle w:val="8"/>
        <w:tblW w:w="97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9"/>
        <w:gridCol w:w="2475"/>
        <w:gridCol w:w="855"/>
        <w:gridCol w:w="1140"/>
        <w:gridCol w:w="1050"/>
        <w:gridCol w:w="2797"/>
      </w:tblGrid>
      <w:tr w14:paraId="4504DE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87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C0DF80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*姓名</w:t>
            </w:r>
          </w:p>
        </w:tc>
        <w:tc>
          <w:tcPr>
            <w:tcW w:w="247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9422FF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85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CD4DC1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*性别</w:t>
            </w:r>
          </w:p>
        </w:tc>
        <w:tc>
          <w:tcPr>
            <w:tcW w:w="114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EB8844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7A30BA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*职位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E84BBB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5CEB66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9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77EAD9D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*身份证号</w:t>
            </w:r>
          </w:p>
        </w:tc>
        <w:tc>
          <w:tcPr>
            <w:tcW w:w="831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CF8373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4F5B5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5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16E240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毕业院校</w:t>
            </w:r>
          </w:p>
        </w:tc>
        <w:tc>
          <w:tcPr>
            <w:tcW w:w="247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B93DF1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both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855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A50378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学历</w:t>
            </w:r>
          </w:p>
        </w:tc>
        <w:tc>
          <w:tcPr>
            <w:tcW w:w="114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EE02E1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E30871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专业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D203D2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</w:p>
        </w:tc>
      </w:tr>
      <w:tr w14:paraId="2658D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C5FE6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*工作单位</w:t>
            </w:r>
          </w:p>
        </w:tc>
        <w:tc>
          <w:tcPr>
            <w:tcW w:w="831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1DEBB89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</w:tr>
      <w:tr w14:paraId="25947D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3D607C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单位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地址</w:t>
            </w:r>
          </w:p>
        </w:tc>
        <w:tc>
          <w:tcPr>
            <w:tcW w:w="4470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DB9735A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3A9B23D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邮箱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0094FD1C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40" w:lineRule="exact"/>
              <w:ind w:left="0" w:right="0"/>
              <w:jc w:val="center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</w:rPr>
            </w:pPr>
          </w:p>
        </w:tc>
      </w:tr>
      <w:tr w14:paraId="55AEC5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12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4F6B650F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 *手 机</w:t>
            </w:r>
          </w:p>
        </w:tc>
        <w:tc>
          <w:tcPr>
            <w:tcW w:w="4470" w:type="dxa"/>
            <w:gridSpan w:val="3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F0EAFD7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1050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645FCF08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微信号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</w:t>
            </w:r>
          </w:p>
        </w:tc>
        <w:tc>
          <w:tcPr>
            <w:tcW w:w="2797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50A4771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 　</w:t>
            </w:r>
          </w:p>
        </w:tc>
      </w:tr>
      <w:tr w14:paraId="64E18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998" w:hRule="atLeast"/>
          <w:jc w:val="center"/>
        </w:trPr>
        <w:tc>
          <w:tcPr>
            <w:tcW w:w="1439" w:type="dxa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EC1AB66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从事行业</w:t>
            </w:r>
          </w:p>
        </w:tc>
        <w:tc>
          <w:tcPr>
            <w:tcW w:w="8317" w:type="dxa"/>
            <w:gridSpan w:val="5"/>
            <w:noWrap w:val="0"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14:paraId="21C938A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制造业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建筑业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物流交通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教育/培训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互联网  </w:t>
            </w:r>
          </w:p>
          <w:p w14:paraId="51866F19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计算机/软件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批发和零售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住宿餐饮业 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金融业  </w:t>
            </w:r>
          </w:p>
          <w:p w14:paraId="77FF1125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房地产业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出租/租赁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专业服务（如法律/咨询服务） </w:t>
            </w:r>
          </w:p>
          <w:p w14:paraId="2721B89A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科学研究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生活服务（如家政/美发类服务）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文化娱乐 </w:t>
            </w:r>
          </w:p>
          <w:p w14:paraId="2C8B4FE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医疗卫生/社会保障 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政府事业单位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农、林、牧、渔业 </w:t>
            </w:r>
          </w:p>
          <w:p w14:paraId="04B28551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水利环境公共设施管理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电力燃气  </w:t>
            </w: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采矿业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国际组织 </w:t>
            </w:r>
          </w:p>
          <w:p w14:paraId="40C5AB4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其他</w:t>
            </w:r>
          </w:p>
        </w:tc>
      </w:tr>
      <w:tr w14:paraId="4F86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204" w:hRule="atLeast"/>
          <w:jc w:val="center"/>
        </w:trPr>
        <w:tc>
          <w:tcPr>
            <w:tcW w:w="1439" w:type="dxa"/>
            <w:noWrap w:val="0"/>
            <w:vAlign w:val="center"/>
          </w:tcPr>
          <w:p w14:paraId="20608CED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指定</w:t>
            </w:r>
          </w:p>
          <w:p w14:paraId="51C2363E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收款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账号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7FDC7968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80" w:firstLineChars="10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户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名：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北京中标永旭科技有限公司</w:t>
            </w:r>
          </w:p>
          <w:p w14:paraId="081DAB4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29" w:firstLineChars="82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开户行： 中国工商银行股份有限公司北京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回龙观西区支行</w:t>
            </w:r>
          </w:p>
          <w:p w14:paraId="07B038F4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29" w:firstLineChars="82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账  号： 0200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148709100213966    </w:t>
            </w:r>
          </w:p>
          <w:p w14:paraId="0B89446B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30" w:firstLineChars="82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汇款时请在备注一栏注明：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ESG培训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+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学员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</w:rPr>
              <w:t>姓名</w:t>
            </w:r>
            <w:r>
              <w:rPr>
                <w:rFonts w:hint="eastAsia" w:ascii="仿宋" w:hAnsi="仿宋" w:eastAsia="仿宋" w:cs="宋体"/>
                <w:b/>
                <w:bCs/>
                <w:color w:val="FF0000"/>
                <w:sz w:val="28"/>
                <w:szCs w:val="28"/>
                <w:lang w:val="en-US" w:eastAsia="zh-CN"/>
              </w:rPr>
              <w:t>+省循环经济协会</w:t>
            </w:r>
          </w:p>
        </w:tc>
      </w:tr>
      <w:tr w14:paraId="0CAE05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967" w:hRule="atLeast"/>
          <w:jc w:val="center"/>
        </w:trPr>
        <w:tc>
          <w:tcPr>
            <w:tcW w:w="1439" w:type="dxa"/>
            <w:noWrap w:val="0"/>
            <w:vAlign w:val="center"/>
          </w:tcPr>
          <w:p w14:paraId="050B8E94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40" w:firstLineChars="50"/>
              <w:jc w:val="center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*发票信息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2C614D52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280" w:firstLineChars="100"/>
              <w:textAlignment w:val="auto"/>
              <w:outlineLvl w:val="9"/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 xml:space="preserve">增值税普票   □增值税专票 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宋体"/>
                <w:sz w:val="28"/>
                <w:szCs w:val="28"/>
              </w:rPr>
              <w:t>□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无（个人发票或无需开票）</w:t>
            </w:r>
          </w:p>
          <w:p w14:paraId="16C183A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40" w:firstLineChars="5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单位名称：</w:t>
            </w:r>
          </w:p>
          <w:p w14:paraId="0F393CB5"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ind w:left="0" w:right="0" w:firstLine="140" w:firstLineChars="50"/>
              <w:textAlignment w:val="auto"/>
              <w:outlineLvl w:val="9"/>
              <w:rPr>
                <w:rFonts w:hint="default"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税号：</w:t>
            </w:r>
          </w:p>
        </w:tc>
      </w:tr>
      <w:tr w14:paraId="45049D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15" w:hRule="atLeast"/>
          <w:jc w:val="center"/>
        </w:trPr>
        <w:tc>
          <w:tcPr>
            <w:tcW w:w="1439" w:type="dxa"/>
            <w:noWrap w:val="0"/>
            <w:vAlign w:val="center"/>
          </w:tcPr>
          <w:p w14:paraId="53BEA36B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40" w:firstLineChars="50"/>
              <w:rPr>
                <w:rFonts w:hint="default" w:ascii="仿宋" w:hAnsi="仿宋" w:eastAsia="仿宋" w:cs="宋体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*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报名项目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611CFDD2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40" w:firstLineChars="50"/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CCAA企业环境、社会与治理（ESG）评价师培训</w:t>
            </w:r>
          </w:p>
          <w:p w14:paraId="6D3552F3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40" w:firstLineChars="50"/>
              <w:rPr>
                <w:rFonts w:hint="eastAsia" w:ascii="仿宋" w:hAnsi="仿宋" w:eastAsia="仿宋" w:cs="仿宋"/>
                <w:color w:val="000000"/>
                <w:sz w:val="24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  <w:t>□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highlight w:val="none"/>
                <w:vertAlign w:val="baseline"/>
                <w:lang w:val="en-US" w:eastAsia="zh-CN"/>
              </w:rPr>
              <w:t>CCAA企业环境、社会与治理（ESG）评价师培训+香港品保局ESG评价师培训</w:t>
            </w:r>
          </w:p>
        </w:tc>
      </w:tr>
      <w:tr w14:paraId="5E43BB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815" w:hRule="atLeast"/>
          <w:jc w:val="center"/>
        </w:trPr>
        <w:tc>
          <w:tcPr>
            <w:tcW w:w="1439" w:type="dxa"/>
            <w:noWrap w:val="0"/>
            <w:vAlign w:val="center"/>
          </w:tcPr>
          <w:p w14:paraId="1A694340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/>
              <w:jc w:val="center"/>
              <w:rPr>
                <w:rFonts w:hint="eastAsia" w:ascii="仿宋" w:hAnsi="仿宋" w:eastAsia="仿宋" w:cs="宋体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宋体"/>
                <w:sz w:val="28"/>
                <w:szCs w:val="28"/>
              </w:rPr>
              <w:t>联系</w:t>
            </w:r>
            <w:r>
              <w:rPr>
                <w:rFonts w:hint="eastAsia" w:ascii="仿宋" w:hAnsi="仿宋" w:eastAsia="仿宋" w:cs="宋体"/>
                <w:sz w:val="28"/>
                <w:szCs w:val="28"/>
                <w:lang w:val="en-US" w:eastAsia="zh-CN"/>
              </w:rPr>
              <w:t>方式</w:t>
            </w:r>
          </w:p>
        </w:tc>
        <w:tc>
          <w:tcPr>
            <w:tcW w:w="8317" w:type="dxa"/>
            <w:gridSpan w:val="5"/>
            <w:noWrap w:val="0"/>
            <w:vAlign w:val="center"/>
          </w:tcPr>
          <w:p w14:paraId="5996D06C">
            <w:pPr>
              <w:keepNext w:val="0"/>
              <w:keepLines w:val="0"/>
              <w:suppressLineNumbers w:val="0"/>
              <w:spacing w:before="0" w:beforeAutospacing="0" w:after="0" w:afterAutospacing="0" w:line="340" w:lineRule="exact"/>
              <w:ind w:left="0" w:right="0" w:firstLine="140" w:firstLineChars="50"/>
              <w:rPr>
                <w:rFonts w:hint="eastAsia" w:ascii="仿宋" w:hAnsi="仿宋" w:eastAsia="仿宋" w:cs="宋体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40"/>
              </w:rPr>
              <w:t xml:space="preserve">伍老师 13824412341 </w:t>
            </w:r>
            <w:r>
              <w:rPr>
                <w:rFonts w:hint="eastAsia" w:ascii="仿宋" w:hAnsi="仿宋" w:eastAsia="仿宋"/>
                <w:sz w:val="28"/>
                <w:szCs w:val="40"/>
                <w:lang w:eastAsia="zh-CN"/>
              </w:rPr>
              <w:t>；</w:t>
            </w:r>
            <w:r>
              <w:rPr>
                <w:rFonts w:hint="eastAsia" w:ascii="仿宋" w:hAnsi="仿宋" w:eastAsia="仿宋"/>
                <w:sz w:val="28"/>
                <w:szCs w:val="40"/>
              </w:rPr>
              <w:t xml:space="preserve">叶老师 15915837475  </w:t>
            </w:r>
          </w:p>
        </w:tc>
      </w:tr>
    </w:tbl>
    <w:p w14:paraId="011BA3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textAlignment w:val="auto"/>
        <w:rPr>
          <w:rFonts w:hint="eastAsia" w:ascii="楷体" w:hAnsi="楷体" w:eastAsia="楷体" w:cs="楷体"/>
          <w:b w:val="0"/>
          <w:bCs w:val="0"/>
          <w:spacing w:val="-11"/>
          <w:kern w:val="2"/>
          <w:sz w:val="28"/>
          <w:szCs w:val="28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pacing w:val="-11"/>
          <w:kern w:val="2"/>
          <w:sz w:val="28"/>
          <w:szCs w:val="28"/>
          <w:vertAlign w:val="baseline"/>
          <w:lang w:val="en-US" w:eastAsia="zh-CN"/>
        </w:rPr>
        <w:t>备注：1.请填写本表并连同缴费凭证一同发送至协会邮箱：</w:t>
      </w:r>
      <w:r>
        <w:rPr>
          <w:rFonts w:hint="eastAsia" w:ascii="楷体" w:hAnsi="楷体" w:eastAsia="楷体" w:cs="楷体"/>
          <w:b w:val="0"/>
          <w:bCs w:val="0"/>
          <w:color w:val="auto"/>
          <w:spacing w:val="-11"/>
          <w:kern w:val="2"/>
          <w:sz w:val="28"/>
          <w:szCs w:val="28"/>
          <w:u w:val="none"/>
          <w:vertAlign w:val="baseline"/>
          <w:lang w:val="en-US" w:eastAsia="zh-CN"/>
        </w:rPr>
        <w:t>gdarcu@vip.163.com。</w:t>
      </w:r>
      <w:bookmarkStart w:id="0" w:name="_GoBack"/>
      <w:bookmarkEnd w:id="0"/>
    </w:p>
    <w:p w14:paraId="66BB46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ind w:firstLine="840" w:firstLineChars="300"/>
        <w:textAlignment w:val="auto"/>
        <w:rPr>
          <w:rFonts w:hint="eastAsia" w:ascii="楷体" w:hAnsi="楷体" w:eastAsia="楷体" w:cs="楷体"/>
          <w:b w:val="0"/>
          <w:bCs w:val="0"/>
          <w:spacing w:val="-11"/>
          <w:kern w:val="2"/>
          <w:sz w:val="32"/>
          <w:szCs w:val="32"/>
          <w:vertAlign w:val="baseline"/>
          <w:lang w:val="en-US" w:eastAsia="zh-CN"/>
        </w:rPr>
      </w:pPr>
      <w:r>
        <w:rPr>
          <w:rFonts w:hint="eastAsia" w:ascii="楷体" w:hAnsi="楷体" w:eastAsia="楷体" w:cs="楷体"/>
          <w:b w:val="0"/>
          <w:bCs w:val="0"/>
          <w:sz w:val="28"/>
          <w:szCs w:val="28"/>
          <w:lang w:val="en-US" w:eastAsia="zh-CN"/>
        </w:rPr>
        <w:t xml:space="preserve">2. 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</w:rPr>
        <w:t>此次培训由北京中标永旭科技有限公司收取费用并提供培训费发票</w:t>
      </w:r>
      <w:r>
        <w:rPr>
          <w:rFonts w:hint="eastAsia" w:ascii="楷体" w:hAnsi="楷体" w:eastAsia="楷体" w:cs="楷体"/>
          <w:b w:val="0"/>
          <w:bCs w:val="0"/>
          <w:sz w:val="28"/>
          <w:szCs w:val="28"/>
          <w:lang w:eastAsia="zh-CN"/>
        </w:rPr>
        <w:t>。</w:t>
      </w:r>
    </w:p>
    <w:p w14:paraId="01A20246">
      <w:pPr>
        <w:rPr>
          <w:rFonts w:hint="default" w:ascii="黑体" w:hAnsi="黑体" w:eastAsia="黑体" w:cs="黑体"/>
          <w:spacing w:val="-11"/>
          <w:kern w:val="2"/>
          <w:sz w:val="30"/>
          <w:szCs w:val="30"/>
          <w:vertAlign w:val="baseline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68FF400-2DFD-4EB4-B0B2-44A24FE9B9BA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7095462-63CE-45A9-A132-05CD352C35C9}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AAD3037D-1C4D-4884-8BA0-1B43AD46FF70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27BD5A"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070307"/>
    <w:rsid w:val="00FA12F9"/>
    <w:rsid w:val="079363CC"/>
    <w:rsid w:val="08D92C7A"/>
    <w:rsid w:val="08DC38C0"/>
    <w:rsid w:val="0A6B2A34"/>
    <w:rsid w:val="0C3045C1"/>
    <w:rsid w:val="119B126F"/>
    <w:rsid w:val="12A9252A"/>
    <w:rsid w:val="14204272"/>
    <w:rsid w:val="16584558"/>
    <w:rsid w:val="1FD041BD"/>
    <w:rsid w:val="213E08FD"/>
    <w:rsid w:val="221C3BC3"/>
    <w:rsid w:val="24305A06"/>
    <w:rsid w:val="285029DF"/>
    <w:rsid w:val="2D64728A"/>
    <w:rsid w:val="30EE39BD"/>
    <w:rsid w:val="32932A43"/>
    <w:rsid w:val="35AC5D1D"/>
    <w:rsid w:val="36A349B6"/>
    <w:rsid w:val="381B10DF"/>
    <w:rsid w:val="3E485481"/>
    <w:rsid w:val="487165D7"/>
    <w:rsid w:val="493E302F"/>
    <w:rsid w:val="49FD0AE9"/>
    <w:rsid w:val="4A346139"/>
    <w:rsid w:val="4DB0255D"/>
    <w:rsid w:val="50596D96"/>
    <w:rsid w:val="54085574"/>
    <w:rsid w:val="56A20F30"/>
    <w:rsid w:val="5B6C2D6A"/>
    <w:rsid w:val="5B7E67CF"/>
    <w:rsid w:val="5EDE751F"/>
    <w:rsid w:val="62742739"/>
    <w:rsid w:val="64317ACE"/>
    <w:rsid w:val="64D60D65"/>
    <w:rsid w:val="66E4557B"/>
    <w:rsid w:val="683D50E7"/>
    <w:rsid w:val="68E67B57"/>
    <w:rsid w:val="6C785500"/>
    <w:rsid w:val="6CB947E3"/>
    <w:rsid w:val="70612678"/>
    <w:rsid w:val="71325174"/>
    <w:rsid w:val="793E0CD7"/>
    <w:rsid w:val="7AD31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after="260" w:line="240" w:lineRule="auto"/>
      <w:ind w:firstLine="0" w:firstLineChars="0"/>
      <w:outlineLvl w:val="1"/>
    </w:pPr>
    <w:rPr>
      <w:rFonts w:ascii="Arial" w:hAnsi="Arial"/>
      <w:b/>
    </w:rPr>
  </w:style>
  <w:style w:type="character" w:default="1" w:styleId="10">
    <w:name w:val="Default Paragraph Font"/>
    <w:qFormat/>
    <w:uiPriority w:val="1"/>
  </w:style>
  <w:style w:type="table" w:default="1" w:styleId="8">
    <w:name w:val="Normal Table"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3"/>
    <w:qFormat/>
    <w:uiPriority w:val="99"/>
    <w:rPr>
      <w:sz w:val="18"/>
      <w:szCs w:val="18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</w:rPr>
  </w:style>
  <w:style w:type="table" w:styleId="9">
    <w:name w:val="Table Grid"/>
    <w:basedOn w:val="8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Hyperlink"/>
    <w:basedOn w:val="10"/>
    <w:qFormat/>
    <w:uiPriority w:val="99"/>
    <w:rPr>
      <w:color w:val="0000FF"/>
      <w:u w:val="single"/>
    </w:rPr>
  </w:style>
  <w:style w:type="character" w:customStyle="1" w:styleId="13">
    <w:name w:val="批注框文本 Char"/>
    <w:basedOn w:val="10"/>
    <w:link w:val="4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P R C</Company>
  <Pages>1</Pages>
  <Words>455</Words>
  <Characters>526</Characters>
  <Paragraphs>56</Paragraphs>
  <TotalTime>0</TotalTime>
  <ScaleCrop>false</ScaleCrop>
  <LinksUpToDate>false</LinksUpToDate>
  <CharactersWithSpaces>605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2022-07-28T06:38:00Z</dcterms:created>
  <dc:creator>谢泽琼</dc:creator>
  <cp:lastModifiedBy>粤循综协</cp:lastModifiedBy>
  <dcterms:modified xsi:type="dcterms:W3CDTF">2025-06-04T07:27:45Z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A1EAAC27A5604191982DAC95E0A549D5_13</vt:lpwstr>
  </property>
  <property fmtid="{D5CDD505-2E9C-101B-9397-08002B2CF9AE}" pid="4" name="KSOTemplateDocerSaveRecord">
    <vt:lpwstr>eyJoZGlkIjoiMTI2Mzg5MDUxNTljZTNmNjE1OTNiMmQ4NmRlODAzZjQiLCJ1c2VySWQiOiIxNDM4NTMzODAxIn0=</vt:lpwstr>
  </property>
</Properties>
</file>