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13F2">
      <w:pPr>
        <w:jc w:val="center"/>
        <w:rPr>
          <w:rFonts w:ascii="Times New Roman" w:hAnsi="Times New Roman" w:eastAsia="宋体"/>
          <w:b/>
          <w:bCs/>
          <w:sz w:val="36"/>
          <w:szCs w:val="36"/>
        </w:rPr>
      </w:pPr>
    </w:p>
    <w:p w14:paraId="12179651">
      <w:pPr>
        <w:jc w:val="center"/>
        <w:rPr>
          <w:rFonts w:ascii="Times New Roman" w:hAnsi="Times New Roman" w:eastAsia="宋体"/>
          <w:b/>
          <w:bCs/>
          <w:sz w:val="36"/>
          <w:szCs w:val="36"/>
        </w:rPr>
      </w:pPr>
    </w:p>
    <w:p w14:paraId="6E8E1708">
      <w:pPr>
        <w:jc w:val="center"/>
        <w:rPr>
          <w:rFonts w:hint="eastAsia" w:ascii="Times New Roman" w:hAnsi="Times New Roman" w:eastAsia="宋体"/>
          <w:b/>
          <w:bCs/>
          <w:sz w:val="36"/>
          <w:szCs w:val="36"/>
        </w:rPr>
      </w:pPr>
    </w:p>
    <w:p w14:paraId="29C92446">
      <w:pPr>
        <w:jc w:val="center"/>
        <w:rPr>
          <w:rFonts w:ascii="Times New Roman" w:hAnsi="Times New Roman" w:eastAsia="宋体"/>
          <w:b/>
          <w:bCs/>
          <w:sz w:val="36"/>
          <w:szCs w:val="36"/>
        </w:rPr>
      </w:pPr>
    </w:p>
    <w:p w14:paraId="1319F1F5">
      <w:pPr>
        <w:jc w:val="center"/>
        <w:rPr>
          <w:rFonts w:hint="eastAsia" w:ascii="Times New Roman" w:hAnsi="Times New Roman" w:eastAsia="宋体"/>
          <w:b/>
          <w:bCs/>
          <w:sz w:val="36"/>
          <w:szCs w:val="36"/>
        </w:rPr>
      </w:pPr>
    </w:p>
    <w:p w14:paraId="2FDD4E49">
      <w:pPr>
        <w:jc w:val="center"/>
        <w:rPr>
          <w:rFonts w:ascii="Times New Roman" w:hAnsi="Times New Roman" w:eastAsia="宋体"/>
          <w:b/>
          <w:bCs/>
          <w:sz w:val="36"/>
          <w:szCs w:val="36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</w:rPr>
        <w:t>工业资源综合利用先进适用工艺技术设备申报书</w:t>
      </w:r>
    </w:p>
    <w:p w14:paraId="49D47BEE">
      <w:pPr>
        <w:jc w:val="center"/>
        <w:rPr>
          <w:rFonts w:ascii="Times New Roman" w:hAnsi="Times New Roman" w:eastAsia="宋体"/>
          <w:b/>
          <w:bCs/>
          <w:sz w:val="36"/>
          <w:szCs w:val="36"/>
        </w:rPr>
      </w:pPr>
    </w:p>
    <w:p w14:paraId="4F9DD751">
      <w:pPr>
        <w:jc w:val="center"/>
        <w:rPr>
          <w:rFonts w:ascii="Times New Roman" w:hAnsi="Times New Roman" w:eastAsia="宋体"/>
          <w:b/>
          <w:bCs/>
          <w:sz w:val="36"/>
          <w:szCs w:val="36"/>
        </w:rPr>
      </w:pPr>
    </w:p>
    <w:p w14:paraId="5F72E314">
      <w:pPr>
        <w:jc w:val="center"/>
        <w:rPr>
          <w:rFonts w:hint="eastAsia" w:ascii="Times New Roman" w:hAnsi="Times New Roman" w:eastAsia="宋体"/>
          <w:b/>
          <w:bCs/>
          <w:sz w:val="36"/>
          <w:szCs w:val="36"/>
        </w:rPr>
      </w:pPr>
    </w:p>
    <w:p w14:paraId="1E58C3BF">
      <w:pPr>
        <w:jc w:val="center"/>
        <w:rPr>
          <w:rFonts w:hint="eastAsia" w:ascii="Times New Roman" w:hAnsi="Times New Roman" w:eastAsia="宋体"/>
          <w:b/>
          <w:bCs/>
          <w:sz w:val="36"/>
          <w:szCs w:val="36"/>
        </w:rPr>
      </w:pPr>
    </w:p>
    <w:p w14:paraId="4A4A4A46">
      <w:pPr>
        <w:jc w:val="center"/>
        <w:rPr>
          <w:rFonts w:hint="eastAsia" w:ascii="Times New Roman" w:hAnsi="Times New Roman" w:eastAsia="宋体"/>
          <w:b/>
          <w:bCs/>
          <w:sz w:val="36"/>
          <w:szCs w:val="36"/>
        </w:rPr>
      </w:pPr>
    </w:p>
    <w:p w14:paraId="581125E7">
      <w:pPr>
        <w:ind w:firstLine="960" w:firstLineChars="300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技 术 名 称: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                  </w:t>
      </w:r>
    </w:p>
    <w:p w14:paraId="24E7F187">
      <w:pPr>
        <w:ind w:firstLine="960" w:firstLineChars="300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申 报 单 位: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                  </w:t>
      </w:r>
    </w:p>
    <w:p w14:paraId="4A7DB928">
      <w:pPr>
        <w:ind w:firstLine="960" w:firstLineChars="300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所 属 范 围: 口 工业固废源头减量化</w:t>
      </w:r>
    </w:p>
    <w:p w14:paraId="11B94DE9">
      <w:pPr>
        <w:ind w:firstLine="2880" w:firstLineChars="900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口 再生资源综合利用</w:t>
      </w:r>
    </w:p>
    <w:p w14:paraId="3B756BEA">
      <w:pPr>
        <w:ind w:firstLine="2880" w:firstLineChars="900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 xml:space="preserve">口 工业固废综合利用 </w:t>
      </w:r>
    </w:p>
    <w:p w14:paraId="71297D04">
      <w:pPr>
        <w:ind w:firstLine="2880" w:firstLineChars="900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口 机电产品再制造</w:t>
      </w:r>
    </w:p>
    <w:p w14:paraId="5FADEC66">
      <w:pPr>
        <w:ind w:firstLine="960" w:firstLineChars="300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填 报 日 期: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                 </w:t>
      </w:r>
    </w:p>
    <w:p w14:paraId="32E4D05C">
      <w:pPr>
        <w:jc w:val="center"/>
        <w:rPr>
          <w:rFonts w:ascii="Times New Roman" w:hAnsi="Times New Roman" w:eastAsia="宋体"/>
          <w:sz w:val="32"/>
          <w:szCs w:val="32"/>
        </w:rPr>
      </w:pPr>
    </w:p>
    <w:p w14:paraId="77FA27DE">
      <w:pPr>
        <w:jc w:val="center"/>
        <w:rPr>
          <w:rFonts w:ascii="Times New Roman" w:hAnsi="Times New Roman" w:eastAsia="宋体"/>
          <w:sz w:val="32"/>
          <w:szCs w:val="32"/>
        </w:rPr>
      </w:pPr>
    </w:p>
    <w:p w14:paraId="3ABBA4B5">
      <w:pPr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工业和信息化部节能与综合利用司制</w:t>
      </w:r>
    </w:p>
    <w:p w14:paraId="7F74D5AA">
      <w:pPr>
        <w:widowControl/>
        <w:jc w:val="left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br w:type="page"/>
      </w:r>
    </w:p>
    <w:p w14:paraId="6CFB62AA">
      <w:pPr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一、申报单位基本情况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2"/>
        <w:gridCol w:w="690"/>
        <w:gridCol w:w="1384"/>
        <w:gridCol w:w="1660"/>
        <w:gridCol w:w="414"/>
        <w:gridCol w:w="862"/>
        <w:gridCol w:w="1213"/>
      </w:tblGrid>
      <w:tr w14:paraId="425A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 w14:paraId="719EC17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单位名称</w:t>
            </w:r>
          </w:p>
        </w:tc>
        <w:tc>
          <w:tcPr>
            <w:tcW w:w="6915" w:type="dxa"/>
            <w:gridSpan w:val="7"/>
            <w:vAlign w:val="center"/>
          </w:tcPr>
          <w:p w14:paraId="18C1154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1DA2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 w14:paraId="2B9489D7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单位地址</w:t>
            </w:r>
          </w:p>
        </w:tc>
        <w:tc>
          <w:tcPr>
            <w:tcW w:w="6915" w:type="dxa"/>
            <w:gridSpan w:val="7"/>
            <w:vAlign w:val="center"/>
          </w:tcPr>
          <w:p w14:paraId="0709CA4D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19A8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 w14:paraId="05751D4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统一社会信用代码</w:t>
            </w:r>
          </w:p>
        </w:tc>
        <w:tc>
          <w:tcPr>
            <w:tcW w:w="6915" w:type="dxa"/>
            <w:gridSpan w:val="7"/>
            <w:vAlign w:val="center"/>
          </w:tcPr>
          <w:p w14:paraId="2DF48BE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631C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 w14:paraId="00F994C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法人代表</w:t>
            </w:r>
          </w:p>
        </w:tc>
        <w:tc>
          <w:tcPr>
            <w:tcW w:w="2766" w:type="dxa"/>
            <w:gridSpan w:val="3"/>
            <w:vAlign w:val="center"/>
          </w:tcPr>
          <w:p w14:paraId="4ED2BE93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05E5EDA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bookmarkStart w:id="0" w:name="OLE_LINK2"/>
            <w:r>
              <w:rPr>
                <w:rFonts w:hint="eastAsia" w:ascii="Times New Roman" w:hAnsi="Times New Roman" w:eastAsia="宋体"/>
                <w:sz w:val="24"/>
                <w:szCs w:val="24"/>
              </w:rPr>
              <w:t>联系电话</w:t>
            </w:r>
            <w:bookmarkEnd w:id="0"/>
          </w:p>
        </w:tc>
        <w:tc>
          <w:tcPr>
            <w:tcW w:w="2489" w:type="dxa"/>
            <w:gridSpan w:val="3"/>
            <w:vAlign w:val="center"/>
          </w:tcPr>
          <w:p w14:paraId="416537D8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0A3C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 w14:paraId="4BA9F237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联系人</w:t>
            </w:r>
          </w:p>
        </w:tc>
        <w:tc>
          <w:tcPr>
            <w:tcW w:w="2766" w:type="dxa"/>
            <w:gridSpan w:val="3"/>
            <w:vAlign w:val="center"/>
          </w:tcPr>
          <w:p w14:paraId="035E0FB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A8C7913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联系电话</w:t>
            </w:r>
          </w:p>
        </w:tc>
        <w:tc>
          <w:tcPr>
            <w:tcW w:w="2489" w:type="dxa"/>
            <w:gridSpan w:val="3"/>
            <w:vAlign w:val="center"/>
          </w:tcPr>
          <w:p w14:paraId="4B86B79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658A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1" w:type="dxa"/>
            <w:vAlign w:val="center"/>
          </w:tcPr>
          <w:p w14:paraId="5D8CF18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电子邮箱</w:t>
            </w:r>
          </w:p>
        </w:tc>
        <w:tc>
          <w:tcPr>
            <w:tcW w:w="2766" w:type="dxa"/>
            <w:gridSpan w:val="3"/>
            <w:vAlign w:val="center"/>
          </w:tcPr>
          <w:p w14:paraId="5966AD1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530BADC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传真（含区号）</w:t>
            </w:r>
          </w:p>
        </w:tc>
        <w:tc>
          <w:tcPr>
            <w:tcW w:w="2489" w:type="dxa"/>
            <w:gridSpan w:val="3"/>
            <w:vAlign w:val="center"/>
          </w:tcPr>
          <w:p w14:paraId="4937321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DF3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 w14:paraId="06286583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单位性质</w:t>
            </w:r>
          </w:p>
        </w:tc>
        <w:tc>
          <w:tcPr>
            <w:tcW w:w="1382" w:type="dxa"/>
            <w:gridSpan w:val="2"/>
            <w:vAlign w:val="center"/>
          </w:tcPr>
          <w:p w14:paraId="56CB029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53051CC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注册时间</w:t>
            </w:r>
          </w:p>
        </w:tc>
        <w:tc>
          <w:tcPr>
            <w:tcW w:w="1660" w:type="dxa"/>
            <w:vAlign w:val="center"/>
          </w:tcPr>
          <w:p w14:paraId="69BED64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2E389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注册资产（万元）</w:t>
            </w:r>
          </w:p>
        </w:tc>
        <w:tc>
          <w:tcPr>
            <w:tcW w:w="1213" w:type="dxa"/>
            <w:vAlign w:val="center"/>
          </w:tcPr>
          <w:p w14:paraId="5D3E669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7F30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 w14:paraId="279F2AE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总资产</w:t>
            </w:r>
          </w:p>
          <w:p w14:paraId="304CE088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（万元）</w:t>
            </w:r>
          </w:p>
        </w:tc>
        <w:tc>
          <w:tcPr>
            <w:tcW w:w="1382" w:type="dxa"/>
            <w:gridSpan w:val="2"/>
            <w:vAlign w:val="center"/>
          </w:tcPr>
          <w:p w14:paraId="104E975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C194E0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固定资产</w:t>
            </w:r>
          </w:p>
          <w:p w14:paraId="3211184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（万元）</w:t>
            </w:r>
          </w:p>
        </w:tc>
        <w:tc>
          <w:tcPr>
            <w:tcW w:w="1660" w:type="dxa"/>
            <w:vAlign w:val="center"/>
          </w:tcPr>
          <w:p w14:paraId="54DD720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6C314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资产负债率</w:t>
            </w:r>
          </w:p>
        </w:tc>
        <w:tc>
          <w:tcPr>
            <w:tcW w:w="1213" w:type="dxa"/>
            <w:vAlign w:val="center"/>
          </w:tcPr>
          <w:p w14:paraId="27ABA6F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4714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 w14:paraId="378110AC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职工人数</w:t>
            </w:r>
          </w:p>
        </w:tc>
        <w:tc>
          <w:tcPr>
            <w:tcW w:w="2766" w:type="dxa"/>
            <w:gridSpan w:val="3"/>
            <w:vAlign w:val="center"/>
          </w:tcPr>
          <w:p w14:paraId="01CA690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4D2C25C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工程技术人员人数</w:t>
            </w:r>
          </w:p>
        </w:tc>
        <w:tc>
          <w:tcPr>
            <w:tcW w:w="2075" w:type="dxa"/>
            <w:gridSpan w:val="2"/>
            <w:vAlign w:val="center"/>
          </w:tcPr>
          <w:p w14:paraId="7AC08755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0311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gridSpan w:val="2"/>
            <w:vAlign w:val="center"/>
          </w:tcPr>
          <w:p w14:paraId="42B3F27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近3年经营情况</w:t>
            </w:r>
          </w:p>
        </w:tc>
        <w:tc>
          <w:tcPr>
            <w:tcW w:w="2074" w:type="dxa"/>
            <w:gridSpan w:val="2"/>
            <w:vAlign w:val="center"/>
          </w:tcPr>
          <w:p w14:paraId="0C6A0F7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主营业务</w:t>
            </w:r>
          </w:p>
        </w:tc>
        <w:tc>
          <w:tcPr>
            <w:tcW w:w="2074" w:type="dxa"/>
            <w:gridSpan w:val="2"/>
            <w:vAlign w:val="center"/>
          </w:tcPr>
          <w:p w14:paraId="5BDFCCE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销售收入（万元）</w:t>
            </w:r>
          </w:p>
        </w:tc>
        <w:tc>
          <w:tcPr>
            <w:tcW w:w="2075" w:type="dxa"/>
            <w:gridSpan w:val="2"/>
            <w:vAlign w:val="center"/>
          </w:tcPr>
          <w:p w14:paraId="70A8495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利润（万元）</w:t>
            </w:r>
          </w:p>
        </w:tc>
      </w:tr>
      <w:tr w14:paraId="11EF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gridSpan w:val="2"/>
            <w:vAlign w:val="center"/>
          </w:tcPr>
          <w:p w14:paraId="7976431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2022年</w:t>
            </w:r>
          </w:p>
        </w:tc>
        <w:tc>
          <w:tcPr>
            <w:tcW w:w="2074" w:type="dxa"/>
            <w:gridSpan w:val="2"/>
            <w:vAlign w:val="center"/>
          </w:tcPr>
          <w:p w14:paraId="48F8A511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05E1639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2F3150A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878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gridSpan w:val="2"/>
            <w:vAlign w:val="center"/>
          </w:tcPr>
          <w:p w14:paraId="2E86C02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2023年</w:t>
            </w:r>
          </w:p>
        </w:tc>
        <w:tc>
          <w:tcPr>
            <w:tcW w:w="2074" w:type="dxa"/>
            <w:gridSpan w:val="2"/>
            <w:vAlign w:val="center"/>
          </w:tcPr>
          <w:p w14:paraId="02855941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50BDCCF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358B34E1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7E04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gridSpan w:val="2"/>
            <w:vAlign w:val="center"/>
          </w:tcPr>
          <w:p w14:paraId="2A6FBB9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2024年</w:t>
            </w:r>
          </w:p>
        </w:tc>
        <w:tc>
          <w:tcPr>
            <w:tcW w:w="2074" w:type="dxa"/>
            <w:gridSpan w:val="2"/>
            <w:vAlign w:val="center"/>
          </w:tcPr>
          <w:p w14:paraId="1B7CDAE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1FE6FFED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7F51BE74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632C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22F81CE6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申报单位实施推广能力及方式（包括承担设计、组织实施、技术配套、后续服务等）</w:t>
            </w:r>
          </w:p>
          <w:p w14:paraId="02D88AE4"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ED44F33"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367B0E3"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B9CDECA"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0A92A89"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756822D"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89ABC0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</w:tbl>
    <w:p w14:paraId="662DE79B">
      <w:pPr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二、技术设备情况</w:t>
      </w:r>
    </w:p>
    <w:p w14:paraId="6D4B178E">
      <w:pPr>
        <w:ind w:firstLine="560" w:firstLineChars="200"/>
        <w:rPr>
          <w:rFonts w:hint="eastAsia"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>（一）基本情况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1D85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DB3877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技术设备名称</w:t>
            </w:r>
          </w:p>
        </w:tc>
        <w:tc>
          <w:tcPr>
            <w:tcW w:w="6222" w:type="dxa"/>
            <w:gridSpan w:val="3"/>
          </w:tcPr>
          <w:p w14:paraId="616FEA8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7BE3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866B77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适用领域 </w:t>
            </w:r>
          </w:p>
        </w:tc>
        <w:tc>
          <w:tcPr>
            <w:tcW w:w="6222" w:type="dxa"/>
            <w:gridSpan w:val="3"/>
          </w:tcPr>
          <w:p w14:paraId="2A82EDA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315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523A44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技术水平</w:t>
            </w:r>
          </w:p>
        </w:tc>
        <w:tc>
          <w:tcPr>
            <w:tcW w:w="6222" w:type="dxa"/>
            <w:gridSpan w:val="3"/>
          </w:tcPr>
          <w:p w14:paraId="0B220491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1. 国际领先；2. 国际先进；3. 国内领先；4. 国内先进</w:t>
            </w:r>
          </w:p>
        </w:tc>
      </w:tr>
      <w:tr w14:paraId="21DD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B830D77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研制时间</w:t>
            </w:r>
          </w:p>
        </w:tc>
        <w:tc>
          <w:tcPr>
            <w:tcW w:w="6222" w:type="dxa"/>
            <w:gridSpan w:val="3"/>
          </w:tcPr>
          <w:p w14:paraId="1E46EC1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bookmarkStart w:id="1" w:name="OLE_LINK3"/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年    月</w:t>
            </w:r>
            <w:bookmarkEnd w:id="1"/>
            <w:r>
              <w:rPr>
                <w:rFonts w:hint="eastAsia" w:ascii="Times New Roman" w:hAnsi="Times New Roman" w:eastAsia="宋体"/>
                <w:sz w:val="24"/>
                <w:szCs w:val="24"/>
              </w:rPr>
              <w:t>至    年   月</w:t>
            </w:r>
          </w:p>
        </w:tc>
      </w:tr>
      <w:tr w14:paraId="5242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97492F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产业化应用的时间</w:t>
            </w:r>
          </w:p>
        </w:tc>
        <w:tc>
          <w:tcPr>
            <w:tcW w:w="2074" w:type="dxa"/>
          </w:tcPr>
          <w:p w14:paraId="64DF4E0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年    月</w:t>
            </w:r>
          </w:p>
        </w:tc>
        <w:tc>
          <w:tcPr>
            <w:tcW w:w="2074" w:type="dxa"/>
          </w:tcPr>
          <w:p w14:paraId="65C1B7C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连续正常运行时间</w:t>
            </w:r>
          </w:p>
        </w:tc>
        <w:tc>
          <w:tcPr>
            <w:tcW w:w="2074" w:type="dxa"/>
          </w:tcPr>
          <w:p w14:paraId="53B4984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年</w:t>
            </w:r>
          </w:p>
        </w:tc>
      </w:tr>
      <w:tr w14:paraId="2145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EDDF778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知识产权情况</w:t>
            </w:r>
          </w:p>
        </w:tc>
        <w:tc>
          <w:tcPr>
            <w:tcW w:w="6222" w:type="dxa"/>
            <w:gridSpan w:val="3"/>
          </w:tcPr>
          <w:p w14:paraId="6E2BCC34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说明该技术知识产权归属情况，授权使用情况，专利获取及 应用情况</w:t>
            </w:r>
          </w:p>
        </w:tc>
      </w:tr>
      <w:tr w14:paraId="4182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752A63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获奖及技术评 估、鉴定情况</w:t>
            </w:r>
          </w:p>
        </w:tc>
        <w:tc>
          <w:tcPr>
            <w:tcW w:w="6222" w:type="dxa"/>
            <w:gridSpan w:val="3"/>
          </w:tcPr>
          <w:p w14:paraId="390CF795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填写奖项（技术评估/鉴定）名称、颁奖（技术评估/鉴定）单 位、获奖（技术评估/鉴定）等级和时间</w:t>
            </w:r>
          </w:p>
        </w:tc>
      </w:tr>
      <w:tr w14:paraId="543C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 w14:paraId="0239B7C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已列入的国家、 省（部）级推广 计划</w:t>
            </w:r>
          </w:p>
        </w:tc>
        <w:tc>
          <w:tcPr>
            <w:tcW w:w="2074" w:type="dxa"/>
          </w:tcPr>
          <w:p w14:paraId="7B4AE2C4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计划名称</w:t>
            </w:r>
          </w:p>
        </w:tc>
        <w:tc>
          <w:tcPr>
            <w:tcW w:w="2074" w:type="dxa"/>
          </w:tcPr>
          <w:p w14:paraId="02EA64E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计划管理部门</w:t>
            </w:r>
          </w:p>
        </w:tc>
        <w:tc>
          <w:tcPr>
            <w:tcW w:w="2074" w:type="dxa"/>
          </w:tcPr>
          <w:p w14:paraId="752CD6E3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计划年度</w:t>
            </w:r>
          </w:p>
        </w:tc>
      </w:tr>
      <w:tr w14:paraId="22F8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3FCB3BE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2C667A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08293B5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C696948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C8C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966C25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是否纳入其他 目录</w:t>
            </w:r>
          </w:p>
        </w:tc>
        <w:tc>
          <w:tcPr>
            <w:tcW w:w="6222" w:type="dxa"/>
            <w:gridSpan w:val="3"/>
          </w:tcPr>
          <w:p w14:paraId="60B28B08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□是（曾纳入其他目录名称、年度： ） □否</w:t>
            </w:r>
          </w:p>
        </w:tc>
      </w:tr>
      <w:tr w14:paraId="1DC5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29C6AC7">
            <w:pPr>
              <w:spacing w:line="360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技术（设备）描述： </w:t>
            </w:r>
          </w:p>
          <w:p w14:paraId="6837CD8C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包括基本原理、工艺路线（结构） 、核心技术（部件） 、综合利用（再制造）规模 和能力范围、综合利用（再制造）产品达标情况、推广的意义和必要性、市场前景等</w:t>
            </w:r>
          </w:p>
          <w:p w14:paraId="775FE32F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CB0D1D0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3FEBF52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6B8F211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484CAD9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FD550DC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F89883B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FB2E9F1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</w:tbl>
    <w:p w14:paraId="5B4ECBBC">
      <w:pPr>
        <w:ind w:firstLine="560" w:firstLineChars="200"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 xml:space="preserve">（二）主要技术经济指标 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3B4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6A7471F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主要技术指标描述综合利用（再制造）规模、掺比（不含再制造），单位产品 运行成本、能耗、水耗，寿命，经济效益，投资回收周期等主要技术经济指标， 如已纳入前期发布的《国家工业资源综合利用先进适用工艺技术设备目录》或 其他目录，需说明技术指标提升情况。</w:t>
            </w:r>
          </w:p>
          <w:p w14:paraId="494CED0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378BEE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913677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A46416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F96B91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2210B3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716F9D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1DF44C4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0586F22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585A915">
            <w:pPr>
              <w:rPr>
                <w:rFonts w:hint="eastAsia" w:ascii="Times New Roman" w:hAnsi="Times New Roman" w:eastAsia="宋体"/>
              </w:rPr>
            </w:pPr>
          </w:p>
        </w:tc>
      </w:tr>
    </w:tbl>
    <w:p w14:paraId="72429B28">
      <w:pPr>
        <w:ind w:firstLine="560" w:firstLineChars="200"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>（三）环境社会效益说明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F65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97F6C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797409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0EA5EB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C8FA68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181F40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B67B37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C44802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70653A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DEBD6C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D24AE9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A991B9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6A251D5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EA6E1DA">
            <w:pPr>
              <w:rPr>
                <w:rFonts w:ascii="Times New Roman" w:hAnsi="Times New Roman" w:eastAsia="宋体"/>
              </w:rPr>
            </w:pPr>
          </w:p>
          <w:p w14:paraId="58869DEF">
            <w:pPr>
              <w:rPr>
                <w:rFonts w:hint="eastAsia" w:ascii="Times New Roman" w:hAnsi="Times New Roman" w:eastAsia="宋体"/>
              </w:rPr>
            </w:pPr>
          </w:p>
        </w:tc>
      </w:tr>
    </w:tbl>
    <w:p w14:paraId="74A11C1F">
      <w:pPr>
        <w:ind w:firstLine="560" w:firstLineChars="200"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>（四）国内外同类技术比较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57B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9CC01F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从技术先进性、经济性、环保水平、管理水平等方面进行对比和说明。</w:t>
            </w:r>
          </w:p>
          <w:p w14:paraId="44CED4A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7CFE8C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A2C40D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DE785E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DC7E8C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7257BD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B07BE2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742023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91E2111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349A788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9351BE3">
            <w:pPr>
              <w:rPr>
                <w:rFonts w:hint="eastAsia" w:ascii="Times New Roman" w:hAnsi="Times New Roman" w:eastAsia="宋体"/>
              </w:rPr>
            </w:pPr>
          </w:p>
        </w:tc>
      </w:tr>
    </w:tbl>
    <w:p w14:paraId="1835F3EF">
      <w:pPr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附：工艺技术设备报告</w:t>
      </w:r>
    </w:p>
    <w:p w14:paraId="3218ABAD">
      <w:pPr>
        <w:widowControl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 w14:paraId="0D3F685E">
      <w:pPr>
        <w:spacing w:line="360" w:lineRule="auto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工艺技术设备报告</w:t>
      </w:r>
    </w:p>
    <w:p w14:paraId="75E8A7C4">
      <w:pPr>
        <w:spacing w:line="52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一、企业基本情况 </w:t>
      </w:r>
    </w:p>
    <w:p w14:paraId="17C31BD8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（1）企业基本信息，主要包括企业名称、成立时间、注册地址、占地面积、注册资本、法定代表人等。 </w:t>
      </w:r>
    </w:p>
    <w:p w14:paraId="1D0A9A74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（2）企业经营情况，主要包括企业近三年总资产、主要产品产量、主营业务收入、利润和缴税额、市场份额、行业所处地位等。 </w:t>
      </w:r>
    </w:p>
    <w:p w14:paraId="40CC08B0"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（3）企业创新能力，主要包括人员结构、专职研发人员情况、研发投入，自有研发机构或与大学、科研院所合作情况，近三年获得专利、标准、奖励情况等。</w:t>
      </w:r>
    </w:p>
    <w:p w14:paraId="6E76156A">
      <w:pPr>
        <w:spacing w:line="52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二、技术设备基本情况</w:t>
      </w:r>
    </w:p>
    <w:p w14:paraId="4E0E3575"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主要包括技术设备名称、适用范围、所属类别、知识产权、专利等情况。</w:t>
      </w:r>
    </w:p>
    <w:p w14:paraId="23548AA3">
      <w:pPr>
        <w:spacing w:line="520" w:lineRule="exact"/>
        <w:ind w:firstLine="640" w:firstLineChars="20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三、技术设备原理和内容 </w:t>
      </w:r>
    </w:p>
    <w:p w14:paraId="1AB9EE8A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（1）详细介绍技术设备的基本原理。 </w:t>
      </w:r>
    </w:p>
    <w:p w14:paraId="6F2D7B4E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（2）重点说明技术设备的关键技术、工艺流程及主要设备等，必要时可附结构图、流程图、示意图等。 </w:t>
      </w:r>
    </w:p>
    <w:p w14:paraId="26C284F5"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（3）技术设备的主要指标、核心参数及其与同类技术设备的对比。</w:t>
      </w:r>
    </w:p>
    <w:p w14:paraId="0F736779">
      <w:pPr>
        <w:spacing w:line="52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四、评价指标</w:t>
      </w:r>
    </w:p>
    <w:p w14:paraId="5DEED75D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（1）先进性。技术设备创新水平，可以分为国际领先、国际先进、国内领先和国内先进水平，如在关键核心技术设备、短板技术设备等方面有突破，需加以重点说明。 </w:t>
      </w:r>
    </w:p>
    <w:p w14:paraId="6C660713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（2）可靠性。技术设备投入应用的可靠性或技术设备成熟程度，详细介绍实际应用案例的数量、规模和使用年限等情况。 </w:t>
      </w:r>
    </w:p>
    <w:p w14:paraId="77B8B25B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（3）适用性。重点介绍技术设备在减少工业固废产生量、降低工业固废产生强度或危害性、资源综合利用、以及再制造方面的技术优势和功能特性。 </w:t>
      </w:r>
    </w:p>
    <w:p w14:paraId="4BB9CA5B"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4）环境效益。详细介绍单台（套）技术设备在基准应用场景下可实现的工业固废减少量、资源综合利用量、再制造产品节材节能碳减排量等，预测该技术设备在行业内的普及率、市场空间等应用前景，并详细计算每年可实现的工</w:t>
      </w:r>
    </w:p>
    <w:p w14:paraId="4189EFE0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业固废减少总量、资源综合利用总量、再制造节材节能碳减排量等。 </w:t>
      </w:r>
    </w:p>
    <w:p w14:paraId="35962B77"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（5）经济和社会效益。详细介绍单台（套）技术设备在基准应用场景下的投资成本、投资回收期等，并在技术设备应用前景预测基础上，详细计算每年可实现的经济和社会效益。</w:t>
      </w:r>
    </w:p>
    <w:p w14:paraId="4C8DA8CD">
      <w:pPr>
        <w:spacing w:line="520" w:lineRule="exact"/>
        <w:ind w:firstLine="640" w:firstLineChars="20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五、推广建议 </w:t>
      </w:r>
    </w:p>
    <w:p w14:paraId="089C5CCD"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（1）重点介绍技术设备实际应用的领域、企业、规模、减排效果等情况。</w:t>
      </w:r>
    </w:p>
    <w:p w14:paraId="7DA87213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（2）预测 3 年后技术设备在行业内的应用推广前景，包括普及率、总投入、减排总量、经济和社会效益等。 </w:t>
      </w:r>
    </w:p>
    <w:p w14:paraId="511A7603"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（3）支持该技术设备应用推广的政策措施建议。</w:t>
      </w:r>
    </w:p>
    <w:p w14:paraId="4B3AE969">
      <w:pPr>
        <w:spacing w:line="520" w:lineRule="exact"/>
        <w:ind w:firstLine="640" w:firstLineChars="20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六、有关附件（根据企业实际情况提供，包括但不限于以下所列内容） </w:t>
      </w:r>
    </w:p>
    <w:p w14:paraId="73FAA07E"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（1）技术设备提供单位的营业执照和组织机构代码证等。</w:t>
      </w:r>
    </w:p>
    <w:p w14:paraId="0ACDDEAC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（2）与申报技术设备相关的技术鉴定、产品鉴定，包括科技查新报告等。</w:t>
      </w:r>
    </w:p>
    <w:p w14:paraId="6E8D4C37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（3）具有专业资质的第三方检测机构出具的该技术设备的性能检测报告。 </w:t>
      </w:r>
    </w:p>
    <w:p w14:paraId="66D33F72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（4）专业认证机构出具的认证证书。 </w:t>
      </w:r>
    </w:p>
    <w:p w14:paraId="029E0911"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（5）技术设备专利证书复印件或知识产权声明（如知识产权为其他企事业单位所有或与其他企事业单位共有，需同时提供由该企事业单位出具的正式授权使用声明）。 </w:t>
      </w:r>
    </w:p>
    <w:p w14:paraId="20BECAE1">
      <w:pPr>
        <w:spacing w:line="360" w:lineRule="auto"/>
        <w:ind w:firstLine="56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8"/>
          <w:szCs w:val="28"/>
        </w:rPr>
        <w:t>（6）奖励证书复印件（加盖公章）及其他补充证明材料。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3A"/>
    <w:rsid w:val="00033FA2"/>
    <w:rsid w:val="00126D6A"/>
    <w:rsid w:val="002F1EA5"/>
    <w:rsid w:val="003D7E65"/>
    <w:rsid w:val="0072328E"/>
    <w:rsid w:val="008800D6"/>
    <w:rsid w:val="00886B98"/>
    <w:rsid w:val="008B6D4D"/>
    <w:rsid w:val="00920DD6"/>
    <w:rsid w:val="00A9673A"/>
    <w:rsid w:val="00EB0064"/>
    <w:rsid w:val="0F0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585</Words>
  <Characters>598</Characters>
  <Lines>19</Lines>
  <Paragraphs>5</Paragraphs>
  <TotalTime>52</TotalTime>
  <ScaleCrop>false</ScaleCrop>
  <LinksUpToDate>false</LinksUpToDate>
  <CharactersWithSpaces>743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2025-02-11T07:39:00Z</dcterms:created>
  <dc:creator>Ericzhong</dc:creator>
  <cp:lastModifiedBy>mArxnLqiu</cp:lastModifiedBy>
  <dcterms:modified xsi:type="dcterms:W3CDTF">2025-02-11T08:41:22Z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eyJoZGlkIjoiMGMxYWI3ZmExNzBiZjU3NTQwMjUxNzBmNzg4NWFlM2UiLCJ1c2VySWQiOiIyODA2NTgwOTUifQ==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B989024618CD4B4B83474A08358F870F_12</vt:lpwstr>
  </property>
</Properties>
</file>