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3DE5B">
      <w:pPr>
        <w:spacing w:line="34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E36258C">
      <w:pPr>
        <w:spacing w:line="360" w:lineRule="auto"/>
        <w:jc w:val="center"/>
        <w:rPr>
          <w:rFonts w:ascii="仿宋" w:hAnsi="仿宋" w:eastAsia="仿宋" w:cs="宋体"/>
          <w:b/>
          <w:bCs/>
          <w:color w:val="99330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auto"/>
          <w:sz w:val="44"/>
          <w:szCs w:val="44"/>
        </w:rPr>
        <w:t>能源管理师培训</w:t>
      </w:r>
      <w:r>
        <w:rPr>
          <w:rFonts w:hint="eastAsia" w:ascii="仿宋" w:hAnsi="仿宋" w:eastAsia="仿宋" w:cs="宋体"/>
          <w:b/>
          <w:bCs/>
          <w:color w:val="993300"/>
          <w:sz w:val="44"/>
          <w:szCs w:val="44"/>
        </w:rPr>
        <w:t>报名回执表</w:t>
      </w:r>
    </w:p>
    <w:p w14:paraId="287D7162">
      <w:pPr>
        <w:spacing w:line="340" w:lineRule="exact"/>
        <w:rPr>
          <w:rFonts w:ascii="仿宋" w:hAnsi="仿宋" w:eastAsia="仿宋" w:cs="宋体"/>
          <w:sz w:val="28"/>
          <w:szCs w:val="28"/>
          <w:u w:val="double" w:color="FF0000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编号：                           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2092"/>
        <w:gridCol w:w="789"/>
        <w:gridCol w:w="888"/>
        <w:gridCol w:w="912"/>
        <w:gridCol w:w="391"/>
        <w:gridCol w:w="1663"/>
        <w:gridCol w:w="1329"/>
      </w:tblGrid>
      <w:tr w14:paraId="324C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47D393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*姓名</w:t>
            </w:r>
          </w:p>
        </w:tc>
        <w:tc>
          <w:tcPr>
            <w:tcW w:w="209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5ACE09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78FF19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*性别</w:t>
            </w:r>
          </w:p>
        </w:tc>
        <w:tc>
          <w:tcPr>
            <w:tcW w:w="888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D47398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1AB4BD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*职位</w:t>
            </w:r>
          </w:p>
        </w:tc>
        <w:tc>
          <w:tcPr>
            <w:tcW w:w="2054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3CF29B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329" w:type="dxa"/>
            <w:vMerge w:val="restart"/>
            <w:noWrap w:val="0"/>
            <w:vAlign w:val="center"/>
          </w:tcPr>
          <w:p w14:paraId="66D1030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照</w:t>
            </w:r>
          </w:p>
          <w:p w14:paraId="7D8837EE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片</w:t>
            </w:r>
          </w:p>
        </w:tc>
      </w:tr>
      <w:tr w14:paraId="5A6B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DA0C52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*身份证号</w:t>
            </w:r>
          </w:p>
        </w:tc>
        <w:tc>
          <w:tcPr>
            <w:tcW w:w="6735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D99985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329" w:type="dxa"/>
            <w:vMerge w:val="continue"/>
            <w:noWrap w:val="0"/>
            <w:vAlign w:val="center"/>
          </w:tcPr>
          <w:p w14:paraId="0A7ACC66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2B18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0A8E36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09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3700E8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1DB5E5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888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B913F8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66E8BC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054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C94F34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0DDD19F5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0490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1EDE40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*工作单位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559256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0F2B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28DFC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*通讯地址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F78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3B0B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F339E2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*手 机</w:t>
            </w:r>
          </w:p>
        </w:tc>
        <w:tc>
          <w:tcPr>
            <w:tcW w:w="3769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4C165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303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3949EB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*电子邮件 </w:t>
            </w:r>
          </w:p>
        </w:tc>
        <w:tc>
          <w:tcPr>
            <w:tcW w:w="2992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3D7E36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　</w:t>
            </w:r>
          </w:p>
        </w:tc>
      </w:tr>
      <w:tr w14:paraId="2A1B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9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F0B043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*工作经历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9C11C1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5C79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4" w:hRule="atLeast"/>
          <w:jc w:val="center"/>
        </w:trPr>
        <w:tc>
          <w:tcPr>
            <w:tcW w:w="1439" w:type="dxa"/>
            <w:noWrap w:val="0"/>
            <w:vAlign w:val="center"/>
          </w:tcPr>
          <w:p w14:paraId="0201392B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指定</w:t>
            </w:r>
          </w:p>
          <w:p w14:paraId="71D2565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收款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账号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036F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户名：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西安金课教育科技有限公司</w:t>
            </w:r>
          </w:p>
          <w:p w14:paraId="31D9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开户行：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中国工商银行股份有限公司西安太华路支行</w:t>
            </w:r>
          </w:p>
          <w:p w14:paraId="3AF4C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账号：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3700023909200155375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行号:102791000074</w:t>
            </w:r>
          </w:p>
          <w:p w14:paraId="47F40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0" w:firstLineChars="82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  <w:t>注意：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  <w:t>(汇款时请在备注一栏注明:单位名称+姓名)</w:t>
            </w:r>
          </w:p>
        </w:tc>
      </w:tr>
      <w:tr w14:paraId="6C30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4" w:hRule="atLeast"/>
          <w:jc w:val="center"/>
        </w:trPr>
        <w:tc>
          <w:tcPr>
            <w:tcW w:w="1439" w:type="dxa"/>
            <w:noWrap w:val="0"/>
            <w:vAlign w:val="center"/>
          </w:tcPr>
          <w:p w14:paraId="44188F5C">
            <w:pPr>
              <w:spacing w:line="340" w:lineRule="exact"/>
              <w:ind w:firstLine="140" w:firstLineChars="5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*发票信息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4C222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□增值税普票   □增值税专票 </w:t>
            </w:r>
          </w:p>
          <w:p w14:paraId="5B43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 w:firstLineChars="5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单位名称：</w:t>
            </w:r>
          </w:p>
          <w:p w14:paraId="20680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 w:firstLineChars="5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税号：</w:t>
            </w:r>
          </w:p>
          <w:p w14:paraId="21B19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 w:firstLineChars="5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地址、电话：</w:t>
            </w:r>
          </w:p>
          <w:p w14:paraId="2F5A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 w:firstLineChars="5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开户行及账号：</w:t>
            </w:r>
          </w:p>
        </w:tc>
      </w:tr>
      <w:tr w14:paraId="3BE9A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439" w:type="dxa"/>
            <w:noWrap w:val="0"/>
            <w:vAlign w:val="center"/>
          </w:tcPr>
          <w:p w14:paraId="086871D7">
            <w:pPr>
              <w:spacing w:line="340" w:lineRule="exact"/>
              <w:ind w:firstLine="140" w:firstLineChars="50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报名专业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75437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 w:firstLineChars="50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能源管理负责人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 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能源管理员</w:t>
            </w:r>
          </w:p>
        </w:tc>
      </w:tr>
      <w:tr w14:paraId="2AAC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atLeast"/>
          <w:jc w:val="center"/>
        </w:trPr>
        <w:tc>
          <w:tcPr>
            <w:tcW w:w="1439" w:type="dxa"/>
            <w:noWrap w:val="0"/>
            <w:vAlign w:val="center"/>
          </w:tcPr>
          <w:p w14:paraId="2B18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报名类别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522A4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学习形式：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线上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 xml:space="preserve">   □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线下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47753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>学习地点：□呼和浩特   □贵阳   □南京   □成都</w:t>
            </w:r>
          </w:p>
        </w:tc>
      </w:tr>
      <w:tr w14:paraId="7AD6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9503" w:type="dxa"/>
            <w:gridSpan w:val="8"/>
            <w:noWrap w:val="0"/>
            <w:vAlign w:val="center"/>
          </w:tcPr>
          <w:p w14:paraId="4115FE88">
            <w:pPr>
              <w:spacing w:line="340" w:lineRule="exact"/>
              <w:ind w:firstLine="141" w:firstLineChars="50"/>
              <w:rPr>
                <w:rFonts w:hint="eastAsia"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注：此次培训由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西安金课教育科技有限公司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收取费用并提供培训费发票</w:t>
            </w:r>
          </w:p>
        </w:tc>
      </w:tr>
      <w:tr w14:paraId="48B5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439" w:type="dxa"/>
            <w:noWrap w:val="0"/>
            <w:vAlign w:val="center"/>
          </w:tcPr>
          <w:p w14:paraId="334BB442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76009914">
            <w:pPr>
              <w:spacing w:line="340" w:lineRule="exact"/>
              <w:ind w:firstLine="140" w:firstLineChars="50"/>
              <w:rPr>
                <w:rFonts w:hint="eastAsia" w:ascii="仿宋" w:hAnsi="仿宋" w:eastAsia="仿宋"/>
                <w:sz w:val="28"/>
                <w:szCs w:val="40"/>
              </w:rPr>
            </w:pPr>
            <w:r>
              <w:rPr>
                <w:rFonts w:hint="eastAsia" w:ascii="仿宋" w:hAnsi="仿宋" w:eastAsia="仿宋"/>
                <w:sz w:val="28"/>
                <w:szCs w:val="40"/>
              </w:rPr>
              <w:t>伍颖杰；电话：020-37636009-819，13824412341</w:t>
            </w:r>
          </w:p>
          <w:p w14:paraId="3C1855ED">
            <w:pPr>
              <w:spacing w:line="340" w:lineRule="exact"/>
              <w:ind w:firstLine="140" w:firstLineChars="50"/>
              <w:rPr>
                <w:rFonts w:hint="eastAsia" w:ascii="仿宋" w:hAnsi="仿宋" w:eastAsia="仿宋" w:cs="宋体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40"/>
              </w:rPr>
              <w:t>陈蜜蜜；电话：020-37636009-801，13826299331</w:t>
            </w:r>
          </w:p>
        </w:tc>
      </w:tr>
    </w:tbl>
    <w:p w14:paraId="3875D540">
      <w:pPr>
        <w:pStyle w:val="5"/>
        <w:spacing w:line="300" w:lineRule="exact"/>
        <w:ind w:right="240" w:rightChars="100" w:firstLine="0"/>
        <w:rPr>
          <w:rFonts w:hAnsi="仿宋_GB2312" w:cs="仿宋_GB2312"/>
          <w:color w:val="000000"/>
          <w:kern w:val="0"/>
          <w:szCs w:val="28"/>
        </w:rPr>
      </w:pPr>
      <w:r>
        <w:rPr>
          <w:rFonts w:hint="eastAsia" w:hAnsi="仿宋_GB2312" w:cs="仿宋_GB2312"/>
          <w:color w:val="000000"/>
          <w:kern w:val="0"/>
          <w:szCs w:val="28"/>
        </w:rPr>
        <w:t xml:space="preserve">    </w:t>
      </w:r>
    </w:p>
    <w:p w14:paraId="650F6527">
      <w:pPr>
        <w:pStyle w:val="5"/>
        <w:spacing w:line="300" w:lineRule="exact"/>
        <w:ind w:right="240" w:rightChars="100" w:firstLine="560"/>
        <w:rPr>
          <w:rFonts w:hAnsi="仿宋_GB2312" w:cs="仿宋_GB2312"/>
          <w:color w:val="000000"/>
          <w:kern w:val="0"/>
          <w:szCs w:val="28"/>
        </w:rPr>
      </w:pPr>
      <w:r>
        <w:rPr>
          <w:rFonts w:hint="eastAsia" w:hAnsi="仿宋_GB2312" w:cs="仿宋_GB2312"/>
          <w:b/>
          <w:bCs/>
          <w:color w:val="000000"/>
          <w:kern w:val="0"/>
          <w:szCs w:val="28"/>
        </w:rPr>
        <w:t>注：</w:t>
      </w:r>
      <w:r>
        <w:rPr>
          <w:rFonts w:hint="eastAsia" w:hAnsi="仿宋_GB2312" w:cs="仿宋_GB2312"/>
          <w:color w:val="000000"/>
          <w:kern w:val="0"/>
          <w:szCs w:val="28"/>
        </w:rPr>
        <w:t>报名学员需准备电子版资料：身份证复印件1份（正反面）、学历证书或职称证书复印件、工作证明（需盖公章）、2寸蓝底证件照片，</w:t>
      </w:r>
      <w:r>
        <w:rPr>
          <w:rFonts w:hint="eastAsia" w:hAnsi="仿宋_GB2312" w:cs="仿宋_GB2312"/>
          <w:color w:val="000000"/>
          <w:kern w:val="0"/>
          <w:szCs w:val="28"/>
          <w:lang w:val="en-US" w:eastAsia="zh-CN"/>
        </w:rPr>
        <w:t>连</w:t>
      </w:r>
      <w:r>
        <w:rPr>
          <w:rFonts w:hint="eastAsia" w:hAnsi="仿宋_GB2312" w:cs="仿宋_GB2312"/>
          <w:color w:val="000000"/>
          <w:kern w:val="0"/>
          <w:szCs w:val="28"/>
        </w:rPr>
        <w:t>同报名表一并</w:t>
      </w:r>
      <w:r>
        <w:rPr>
          <w:rFonts w:hint="eastAsia" w:hAnsi="仿宋_GB2312" w:cs="仿宋_GB2312"/>
          <w:color w:val="000000"/>
          <w:kern w:val="0"/>
          <w:szCs w:val="28"/>
          <w:lang w:val="en-US" w:eastAsia="zh-CN"/>
        </w:rPr>
        <w:t>发送至gdarcu@vip.163.com</w:t>
      </w:r>
      <w:r>
        <w:rPr>
          <w:rFonts w:hint="eastAsia" w:hAnsi="仿宋_GB2312" w:cs="仿宋_GB2312"/>
          <w:color w:val="000000"/>
          <w:kern w:val="0"/>
          <w:szCs w:val="28"/>
        </w:rPr>
        <w:t>。</w:t>
      </w:r>
    </w:p>
    <w:p w14:paraId="29507B16">
      <w:pPr>
        <w:ind w:firstLine="645"/>
        <w:jc w:val="both"/>
        <w:rPr>
          <w:rFonts w:hint="eastAsia" w:eastAsia="仿宋_GB2312" w:cs="Times New Roman"/>
          <w:sz w:val="32"/>
          <w:szCs w:val="32"/>
        </w:rPr>
      </w:pPr>
      <w:r>
        <w:rPr>
          <w:rFonts w:hint="eastAsia" w:hAnsi="仿宋_GB2312" w:cs="仿宋_GB2312"/>
          <w:b/>
          <w:bCs/>
          <w:color w:val="000000"/>
          <w:kern w:val="0"/>
          <w:szCs w:val="28"/>
        </w:rPr>
        <w:t>（此表复制有效）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MWJmNmYxN2FlNDcyYmU5NmQxMTBjMzcxZjk2NzQifQ=="/>
    <w:docVar w:name="KSO_WPS_MARK_KEY" w:val="2c158e34-8704-48e5-b839-d6540a8cb7d4"/>
  </w:docVars>
  <w:rsids>
    <w:rsidRoot w:val="00E1306D"/>
    <w:rsid w:val="0005409F"/>
    <w:rsid w:val="00074DE5"/>
    <w:rsid w:val="000951CA"/>
    <w:rsid w:val="000E4D54"/>
    <w:rsid w:val="000F0A56"/>
    <w:rsid w:val="00102636"/>
    <w:rsid w:val="0012434C"/>
    <w:rsid w:val="0013692C"/>
    <w:rsid w:val="00231D9F"/>
    <w:rsid w:val="002351B0"/>
    <w:rsid w:val="002A1ACD"/>
    <w:rsid w:val="002B4B35"/>
    <w:rsid w:val="00327306"/>
    <w:rsid w:val="00364245"/>
    <w:rsid w:val="003B32F3"/>
    <w:rsid w:val="00472F94"/>
    <w:rsid w:val="00500B54"/>
    <w:rsid w:val="00541F2A"/>
    <w:rsid w:val="005A0445"/>
    <w:rsid w:val="005C7E00"/>
    <w:rsid w:val="0060137D"/>
    <w:rsid w:val="006614CE"/>
    <w:rsid w:val="0073209E"/>
    <w:rsid w:val="00751491"/>
    <w:rsid w:val="007A2F77"/>
    <w:rsid w:val="008115EF"/>
    <w:rsid w:val="00890769"/>
    <w:rsid w:val="008C319B"/>
    <w:rsid w:val="008F1FD3"/>
    <w:rsid w:val="00A55623"/>
    <w:rsid w:val="00A55AE6"/>
    <w:rsid w:val="00A9204B"/>
    <w:rsid w:val="00A977CC"/>
    <w:rsid w:val="00AA0C0F"/>
    <w:rsid w:val="00AE087E"/>
    <w:rsid w:val="00B41848"/>
    <w:rsid w:val="00B41E6A"/>
    <w:rsid w:val="00BB3EA5"/>
    <w:rsid w:val="00C114D0"/>
    <w:rsid w:val="00C11863"/>
    <w:rsid w:val="00C41673"/>
    <w:rsid w:val="00C65167"/>
    <w:rsid w:val="00CB23E7"/>
    <w:rsid w:val="00D27861"/>
    <w:rsid w:val="00D54D8F"/>
    <w:rsid w:val="00D57CB7"/>
    <w:rsid w:val="00E1306D"/>
    <w:rsid w:val="00E51706"/>
    <w:rsid w:val="00E67977"/>
    <w:rsid w:val="00EF270A"/>
    <w:rsid w:val="00F25489"/>
    <w:rsid w:val="00F532D5"/>
    <w:rsid w:val="00FD4018"/>
    <w:rsid w:val="028C68C4"/>
    <w:rsid w:val="037331D7"/>
    <w:rsid w:val="04480D80"/>
    <w:rsid w:val="06582EDC"/>
    <w:rsid w:val="06DF3AF5"/>
    <w:rsid w:val="06F7738D"/>
    <w:rsid w:val="078257E6"/>
    <w:rsid w:val="0A446EC5"/>
    <w:rsid w:val="0BE118CE"/>
    <w:rsid w:val="0E023A06"/>
    <w:rsid w:val="0E6A2D3D"/>
    <w:rsid w:val="0FA32D66"/>
    <w:rsid w:val="1149540D"/>
    <w:rsid w:val="11E94708"/>
    <w:rsid w:val="1CA6403B"/>
    <w:rsid w:val="1DCA69E2"/>
    <w:rsid w:val="219B092A"/>
    <w:rsid w:val="21FE3252"/>
    <w:rsid w:val="2C08113F"/>
    <w:rsid w:val="2DF73B8D"/>
    <w:rsid w:val="2FB24CF9"/>
    <w:rsid w:val="317E442B"/>
    <w:rsid w:val="319B2656"/>
    <w:rsid w:val="3D3673DC"/>
    <w:rsid w:val="3E0A7229"/>
    <w:rsid w:val="3FF01D25"/>
    <w:rsid w:val="40001620"/>
    <w:rsid w:val="412B0F14"/>
    <w:rsid w:val="47962065"/>
    <w:rsid w:val="4D44656C"/>
    <w:rsid w:val="4FB953D9"/>
    <w:rsid w:val="4FCC4DE6"/>
    <w:rsid w:val="502B68F7"/>
    <w:rsid w:val="560059A2"/>
    <w:rsid w:val="5C3D336C"/>
    <w:rsid w:val="5D0238E6"/>
    <w:rsid w:val="61177373"/>
    <w:rsid w:val="632A0364"/>
    <w:rsid w:val="682D7768"/>
    <w:rsid w:val="6CA00F84"/>
    <w:rsid w:val="6CE356DD"/>
    <w:rsid w:val="6E334B94"/>
    <w:rsid w:val="72FB3DE0"/>
    <w:rsid w:val="783465D2"/>
    <w:rsid w:val="79973568"/>
    <w:rsid w:val="7A27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5">
    <w:name w:val="Body Text Indent 2"/>
    <w:basedOn w:val="1"/>
    <w:qFormat/>
    <w:uiPriority w:val="0"/>
    <w:pPr>
      <w:ind w:firstLine="540"/>
    </w:pPr>
    <w:rPr>
      <w:rFonts w:ascii="仿宋_GB2312" w:hAnsi="宋体" w:eastAsia="仿宋_GB2312"/>
      <w:sz w:val="28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1">
    <w:name w:val="Hyperlink"/>
    <w:basedOn w:val="10"/>
    <w:unhideWhenUsed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Times New Roman" w:hAnsi="Times New Roman" w:eastAsia="宋体" w:cs="宋体"/>
      <w:b/>
      <w:bCs/>
      <w:kern w:val="44"/>
      <w:sz w:val="44"/>
      <w:szCs w:val="44"/>
    </w:rPr>
  </w:style>
  <w:style w:type="character" w:customStyle="1" w:styleId="15">
    <w:name w:val="批注框文本 Char"/>
    <w:basedOn w:val="10"/>
    <w:link w:val="6"/>
    <w:semiHidden/>
    <w:qFormat/>
    <w:uiPriority w:val="99"/>
    <w:rPr>
      <w:rFonts w:ascii="Times New Roman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2810</Words>
  <Characters>3111</Characters>
  <Lines>2</Lines>
  <Paragraphs>1</Paragraphs>
  <TotalTime>41</TotalTime>
  <ScaleCrop>false</ScaleCrop>
  <LinksUpToDate>false</LinksUpToDate>
  <CharactersWithSpaces>3212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2017-06-07T06:20:00Z</dcterms:created>
  <dc:creator>微软用户</dc:creator>
  <cp:lastModifiedBy>w¿ÑcHester</cp:lastModifiedBy>
  <cp:lastPrinted>2024-10-14T06:49:00Z</cp:lastPrinted>
  <dcterms:modified xsi:type="dcterms:W3CDTF">2025-06-16T08:52:23Z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FF969DA3C34C42809A8C656C954C7960_13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