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outlineLvl w:val="1"/>
        <w:rPr>
          <w:rFonts w:eastAsia="仿宋_GB2312"/>
          <w:color w:val="000000" w:themeColor="text1"/>
          <w:sz w:val="28"/>
          <w:szCs w:val="32"/>
          <w14:textFill>
            <w14:solidFill>
              <w14:schemeClr w14:val="tx1"/>
            </w14:solidFill>
          </w14:textFill>
        </w:rPr>
      </w:pPr>
      <w:bookmarkStart w:id="0" w:name="_GoBack"/>
      <w:bookmarkEnd w:id="0"/>
      <w:r>
        <w:rPr>
          <w:rFonts w:hint="eastAsia" w:eastAsia="仿宋_GB2312"/>
          <w:color w:val="000000" w:themeColor="text1"/>
          <w:sz w:val="28"/>
          <w:szCs w:val="32"/>
          <w14:textFill>
            <w14:solidFill>
              <w14:schemeClr w14:val="tx1"/>
            </w14:solidFill>
          </w14:textFill>
        </w:rPr>
        <w:t>附件1</w:t>
      </w:r>
    </w:p>
    <w:p>
      <w:pPr>
        <w:spacing w:line="360" w:lineRule="auto"/>
        <w:rPr>
          <w:rFonts w:eastAsia="仿宋_GB2312"/>
          <w:color w:val="000000" w:themeColor="text1"/>
          <w:sz w:val="32"/>
          <w:szCs w:val="32"/>
          <w14:textFill>
            <w14:solidFill>
              <w14:schemeClr w14:val="tx1"/>
            </w14:solidFill>
          </w14:textFill>
        </w:rPr>
      </w:pPr>
    </w:p>
    <w:p>
      <w:pPr>
        <w:widowControl/>
        <w:jc w:val="center"/>
        <w:rPr>
          <w:rFonts w:eastAsia="黑体"/>
          <w:b/>
          <w:bCs/>
          <w:color w:val="000000" w:themeColor="text1"/>
          <w:kern w:val="0"/>
          <w:sz w:val="32"/>
          <w:szCs w:val="32"/>
          <w14:textFill>
            <w14:solidFill>
              <w14:schemeClr w14:val="tx1"/>
            </w14:solidFill>
          </w14:textFill>
        </w:rPr>
      </w:pPr>
    </w:p>
    <w:p>
      <w:pPr>
        <w:widowControl/>
        <w:jc w:val="center"/>
        <w:rPr>
          <w:rFonts w:eastAsia="黑体"/>
          <w:b/>
          <w:bCs/>
          <w:color w:val="000000" w:themeColor="text1"/>
          <w:kern w:val="0"/>
          <w:sz w:val="32"/>
          <w:szCs w:val="32"/>
          <w14:textFill>
            <w14:solidFill>
              <w14:schemeClr w14:val="tx1"/>
            </w14:solidFill>
          </w14:textFill>
        </w:rPr>
      </w:pPr>
    </w:p>
    <w:p>
      <w:pPr>
        <w:widowControl/>
        <w:spacing w:line="720" w:lineRule="auto"/>
        <w:jc w:val="center"/>
        <w:rPr>
          <w:rFonts w:hAnsi="黑体" w:eastAsia="黑体"/>
          <w:b/>
          <w:bCs/>
          <w:color w:val="000000" w:themeColor="text1"/>
          <w:kern w:val="0"/>
          <w:sz w:val="52"/>
          <w:szCs w:val="52"/>
          <w14:textFill>
            <w14:solidFill>
              <w14:schemeClr w14:val="tx1"/>
            </w14:solidFill>
          </w14:textFill>
        </w:rPr>
      </w:pPr>
      <w:r>
        <w:rPr>
          <w:rFonts w:hAnsi="黑体" w:eastAsia="黑体"/>
          <w:b/>
          <w:bCs/>
          <w:color w:val="000000" w:themeColor="text1"/>
          <w:kern w:val="0"/>
          <w:sz w:val="52"/>
          <w:szCs w:val="52"/>
          <w14:textFill>
            <w14:solidFill>
              <w14:schemeClr w14:val="tx1"/>
            </w14:solidFill>
          </w14:textFill>
        </w:rPr>
        <w:t>广东省</w:t>
      </w:r>
      <w:r>
        <w:rPr>
          <w:rFonts w:hint="eastAsia" w:hAnsi="黑体" w:eastAsia="黑体"/>
          <w:b/>
          <w:bCs/>
          <w:color w:val="000000" w:themeColor="text1"/>
          <w:kern w:val="0"/>
          <w:sz w:val="52"/>
          <w:szCs w:val="52"/>
          <w14:textFill>
            <w14:solidFill>
              <w14:schemeClr w14:val="tx1"/>
            </w14:solidFill>
          </w14:textFill>
        </w:rPr>
        <w:t>循环经济示范单位评价</w:t>
      </w:r>
    </w:p>
    <w:p>
      <w:pPr>
        <w:widowControl/>
        <w:spacing w:line="720" w:lineRule="auto"/>
        <w:jc w:val="center"/>
        <w:rPr>
          <w:rFonts w:hAnsi="黑体" w:eastAsia="黑体"/>
          <w:b/>
          <w:bCs/>
          <w:color w:val="000000" w:themeColor="text1"/>
          <w:kern w:val="0"/>
          <w:sz w:val="72"/>
          <w:szCs w:val="72"/>
          <w14:textFill>
            <w14:solidFill>
              <w14:schemeClr w14:val="tx1"/>
            </w14:solidFill>
          </w14:textFill>
        </w:rPr>
      </w:pPr>
    </w:p>
    <w:p>
      <w:pPr>
        <w:widowControl/>
        <w:spacing w:line="720" w:lineRule="auto"/>
        <w:jc w:val="center"/>
        <w:rPr>
          <w:rFonts w:eastAsia="黑体"/>
          <w:b/>
          <w:bCs/>
          <w:color w:val="000000" w:themeColor="text1"/>
          <w:kern w:val="0"/>
          <w:sz w:val="72"/>
          <w:szCs w:val="72"/>
          <w14:textFill>
            <w14:solidFill>
              <w14:schemeClr w14:val="tx1"/>
            </w14:solidFill>
          </w14:textFill>
        </w:rPr>
      </w:pPr>
      <w:r>
        <w:rPr>
          <w:rFonts w:hint="eastAsia" w:hAnsi="黑体" w:eastAsia="黑体"/>
          <w:b/>
          <w:bCs/>
          <w:color w:val="000000" w:themeColor="text1"/>
          <w:spacing w:val="84"/>
          <w:kern w:val="0"/>
          <w:sz w:val="72"/>
          <w:szCs w:val="72"/>
          <w14:textFill>
            <w14:solidFill>
              <w14:schemeClr w14:val="tx1"/>
            </w14:solidFill>
          </w14:textFill>
        </w:rPr>
        <w:t>申报材料</w:t>
      </w:r>
    </w:p>
    <w:p>
      <w:pPr>
        <w:widowControl/>
        <w:spacing w:line="720" w:lineRule="auto"/>
        <w:jc w:val="center"/>
        <w:rPr>
          <w:rFonts w:eastAsia="黑体"/>
          <w:b/>
          <w:bCs/>
          <w:color w:val="000000" w:themeColor="text1"/>
          <w:kern w:val="0"/>
          <w:sz w:val="84"/>
          <w:szCs w:val="84"/>
          <w14:textFill>
            <w14:solidFill>
              <w14:schemeClr w14:val="tx1"/>
            </w14:solidFill>
          </w14:textFill>
        </w:rPr>
      </w:pPr>
    </w:p>
    <w:p>
      <w:pPr>
        <w:widowControl/>
        <w:autoSpaceDN w:val="0"/>
        <w:spacing w:line="360" w:lineRule="auto"/>
        <w:ind w:firstLine="600"/>
        <w:jc w:val="left"/>
        <w:rPr>
          <w:b/>
          <w:bCs/>
          <w:color w:val="000000" w:themeColor="text1"/>
          <w:kern w:val="0"/>
          <w:sz w:val="30"/>
          <w:szCs w:val="30"/>
          <w:u w:val="single"/>
          <w14:textFill>
            <w14:solidFill>
              <w14:schemeClr w14:val="tx1"/>
            </w14:solidFill>
          </w14:textFill>
        </w:rPr>
      </w:pPr>
      <w:r>
        <w:rPr>
          <w:rFonts w:hint="eastAsia" w:hAnsi="宋体"/>
          <w:b/>
          <w:bCs/>
          <w:color w:val="000000" w:themeColor="text1"/>
          <w:kern w:val="0"/>
          <w:sz w:val="30"/>
          <w:szCs w:val="30"/>
          <w14:textFill>
            <w14:solidFill>
              <w14:schemeClr w14:val="tx1"/>
            </w14:solidFill>
          </w14:textFill>
        </w:rPr>
        <w:t xml:space="preserve">示 范 </w:t>
      </w:r>
      <w:r>
        <w:rPr>
          <w:rFonts w:hAnsi="宋体"/>
          <w:b/>
          <w:bCs/>
          <w:color w:val="000000" w:themeColor="text1"/>
          <w:kern w:val="0"/>
          <w:sz w:val="30"/>
          <w:szCs w:val="30"/>
          <w14:textFill>
            <w14:solidFill>
              <w14:schemeClr w14:val="tx1"/>
            </w14:solidFill>
          </w14:textFill>
        </w:rPr>
        <w:t xml:space="preserve"> 名</w:t>
      </w:r>
      <w:r>
        <w:rPr>
          <w:rFonts w:hint="eastAsia" w:hAnsi="宋体"/>
          <w:b/>
          <w:bCs/>
          <w:color w:val="000000" w:themeColor="text1"/>
          <w:kern w:val="0"/>
          <w:sz w:val="30"/>
          <w:szCs w:val="30"/>
          <w14:textFill>
            <w14:solidFill>
              <w14:schemeClr w14:val="tx1"/>
            </w14:solidFill>
          </w14:textFill>
        </w:rPr>
        <w:t xml:space="preserve"> </w:t>
      </w:r>
      <w:r>
        <w:rPr>
          <w:rFonts w:hAnsi="宋体"/>
          <w:b/>
          <w:bCs/>
          <w:color w:val="000000" w:themeColor="text1"/>
          <w:kern w:val="0"/>
          <w:sz w:val="30"/>
          <w:szCs w:val="30"/>
          <w14:textFill>
            <w14:solidFill>
              <w14:schemeClr w14:val="tx1"/>
            </w14:solidFill>
          </w14:textFill>
        </w:rPr>
        <w:t>称：</w:t>
      </w:r>
      <w:r>
        <w:rPr>
          <w:b/>
          <w:bCs/>
          <w:color w:val="000000" w:themeColor="text1"/>
          <w:kern w:val="0"/>
          <w:sz w:val="30"/>
          <w:szCs w:val="30"/>
          <w:u w:val="single"/>
          <w14:textFill>
            <w14:solidFill>
              <w14:schemeClr w14:val="tx1"/>
            </w14:solidFill>
          </w14:textFill>
        </w:rPr>
        <w:t xml:space="preserve"> </w:t>
      </w:r>
      <w:r>
        <w:rPr>
          <w:rFonts w:hint="eastAsia"/>
          <w:b/>
          <w:bCs/>
          <w:color w:val="000000" w:themeColor="text1"/>
          <w:kern w:val="0"/>
          <w:sz w:val="30"/>
          <w:szCs w:val="30"/>
          <w:u w:val="single"/>
          <w14:textFill>
            <w14:solidFill>
              <w14:schemeClr w14:val="tx1"/>
            </w14:solidFill>
          </w14:textFill>
        </w:rPr>
        <w:t xml:space="preserve"> </w:t>
      </w:r>
      <w:r>
        <w:rPr>
          <w:b/>
          <w:bCs/>
          <w:color w:val="000000" w:themeColor="text1"/>
          <w:kern w:val="0"/>
          <w:sz w:val="30"/>
          <w:szCs w:val="30"/>
          <w:u w:val="single"/>
          <w14:textFill>
            <w14:solidFill>
              <w14:schemeClr w14:val="tx1"/>
            </w14:solidFill>
          </w14:textFill>
        </w:rPr>
        <w:t xml:space="preserve">                     </w:t>
      </w:r>
      <w:r>
        <w:rPr>
          <w:rFonts w:hint="eastAsia"/>
          <w:b/>
          <w:bCs/>
          <w:color w:val="000000" w:themeColor="text1"/>
          <w:kern w:val="0"/>
          <w:sz w:val="30"/>
          <w:szCs w:val="30"/>
          <w:u w:val="single"/>
          <w14:textFill>
            <w14:solidFill>
              <w14:schemeClr w14:val="tx1"/>
            </w14:solidFill>
          </w14:textFill>
        </w:rPr>
        <w:t xml:space="preserve"> </w:t>
      </w:r>
    </w:p>
    <w:p>
      <w:pPr>
        <w:widowControl/>
        <w:autoSpaceDN w:val="0"/>
        <w:spacing w:line="360" w:lineRule="auto"/>
        <w:ind w:firstLine="600"/>
        <w:jc w:val="left"/>
        <w:rPr>
          <w:b/>
          <w:bCs/>
          <w:color w:val="000000" w:themeColor="text1"/>
          <w:kern w:val="0"/>
          <w:sz w:val="30"/>
          <w:szCs w:val="30"/>
          <w:u w:val="single"/>
          <w14:textFill>
            <w14:solidFill>
              <w14:schemeClr w14:val="tx1"/>
            </w14:solidFill>
          </w14:textFill>
        </w:rPr>
      </w:pPr>
      <w:r>
        <w:rPr>
          <w:rFonts w:hint="eastAsia"/>
          <w:b/>
          <w:bCs/>
          <w:color w:val="000000" w:themeColor="text1"/>
          <w:kern w:val="0"/>
          <w:sz w:val="30"/>
          <w:szCs w:val="30"/>
          <w14:textFill>
            <w14:solidFill>
              <w14:schemeClr w14:val="tx1"/>
            </w14:solidFill>
          </w14:textFill>
        </w:rPr>
        <w:t>申报单位名称：</w:t>
      </w:r>
      <w:r>
        <w:rPr>
          <w:rFonts w:hint="eastAsia"/>
          <w:b/>
          <w:bCs/>
          <w:color w:val="000000" w:themeColor="text1"/>
          <w:kern w:val="0"/>
          <w:sz w:val="30"/>
          <w:szCs w:val="30"/>
          <w:u w:val="single"/>
          <w14:textFill>
            <w14:solidFill>
              <w14:schemeClr w14:val="tx1"/>
            </w14:solidFill>
          </w14:textFill>
        </w:rPr>
        <w:t xml:space="preserve">                        </w:t>
      </w:r>
    </w:p>
    <w:p>
      <w:pPr>
        <w:widowControl/>
        <w:autoSpaceDN w:val="0"/>
        <w:spacing w:line="360" w:lineRule="auto"/>
        <w:ind w:left="3301" w:hanging="3301" w:hangingChars="1096"/>
        <w:rPr>
          <w:rFonts w:hint="eastAsia" w:eastAsia="宋体"/>
          <w:b/>
          <w:bCs/>
          <w:color w:val="000000" w:themeColor="text1"/>
          <w:kern w:val="0"/>
          <w:sz w:val="30"/>
          <w:szCs w:val="30"/>
          <w:lang w:eastAsia="zh-CN"/>
          <w14:textFill>
            <w14:solidFill>
              <w14:schemeClr w14:val="tx1"/>
            </w14:solidFill>
          </w14:textFill>
        </w:rPr>
      </w:pPr>
      <w:r>
        <w:rPr>
          <w:b/>
          <w:bCs/>
          <w:color w:val="000000" w:themeColor="text1"/>
          <w:kern w:val="0"/>
          <w:sz w:val="30"/>
          <w:szCs w:val="30"/>
          <w14:textFill>
            <w14:solidFill>
              <w14:schemeClr w14:val="tx1"/>
            </w14:solidFill>
          </w14:textFill>
        </w:rPr>
        <w:t xml:space="preserve">    </w:t>
      </w:r>
      <w:r>
        <w:rPr>
          <w:rFonts w:hAnsi="宋体"/>
          <w:b/>
          <w:bCs/>
          <w:color w:val="000000" w:themeColor="text1"/>
          <w:kern w:val="0"/>
          <w:sz w:val="30"/>
          <w:szCs w:val="30"/>
          <w14:textFill>
            <w14:solidFill>
              <w14:schemeClr w14:val="tx1"/>
            </w14:solidFill>
          </w14:textFill>
        </w:rPr>
        <w:t>申</w:t>
      </w:r>
      <w:r>
        <w:rPr>
          <w:rFonts w:hint="eastAsia" w:hAnsi="宋体"/>
          <w:b/>
          <w:bCs/>
          <w:color w:val="000000" w:themeColor="text1"/>
          <w:kern w:val="0"/>
          <w:sz w:val="30"/>
          <w:szCs w:val="30"/>
          <w14:textFill>
            <w14:solidFill>
              <w14:schemeClr w14:val="tx1"/>
            </w14:solidFill>
          </w14:textFill>
        </w:rPr>
        <w:t xml:space="preserve"> </w:t>
      </w:r>
      <w:r>
        <w:rPr>
          <w:rFonts w:hAnsi="宋体"/>
          <w:b/>
          <w:bCs/>
          <w:color w:val="000000" w:themeColor="text1"/>
          <w:kern w:val="0"/>
          <w:sz w:val="30"/>
          <w:szCs w:val="30"/>
          <w14:textFill>
            <w14:solidFill>
              <w14:schemeClr w14:val="tx1"/>
            </w14:solidFill>
          </w14:textFill>
        </w:rPr>
        <w:t>报</w:t>
      </w:r>
      <w:r>
        <w:rPr>
          <w:rFonts w:hint="eastAsia" w:hAnsi="宋体"/>
          <w:b/>
          <w:bCs/>
          <w:color w:val="000000" w:themeColor="text1"/>
          <w:kern w:val="0"/>
          <w:sz w:val="30"/>
          <w:szCs w:val="30"/>
          <w14:textFill>
            <w14:solidFill>
              <w14:schemeClr w14:val="tx1"/>
            </w14:solidFill>
          </w14:textFill>
        </w:rPr>
        <w:t xml:space="preserve">  类 型</w:t>
      </w:r>
      <w:r>
        <w:rPr>
          <w:rFonts w:hAnsi="宋体"/>
          <w:b/>
          <w:bCs/>
          <w:color w:val="000000" w:themeColor="text1"/>
          <w:kern w:val="0"/>
          <w:sz w:val="30"/>
          <w:szCs w:val="30"/>
          <w14:textFill>
            <w14:solidFill>
              <w14:schemeClr w14:val="tx1"/>
            </w14:solidFill>
          </w14:textFill>
        </w:rPr>
        <w:t>：</w:t>
      </w:r>
      <w:r>
        <w:rPr>
          <w:rFonts w:hint="eastAsia"/>
          <w:b/>
          <w:bCs/>
          <w:color w:val="000000" w:themeColor="text1"/>
          <w:kern w:val="0"/>
          <w:sz w:val="30"/>
          <w:szCs w:val="30"/>
          <w14:textFill>
            <w14:solidFill>
              <w14:schemeClr w14:val="tx1"/>
            </w14:solidFill>
          </w14:textFill>
        </w:rPr>
        <w:t>□广东省循环经济示范项目</w:t>
      </w:r>
    </w:p>
    <w:p>
      <w:pPr>
        <w:widowControl/>
        <w:autoSpaceDN w:val="0"/>
        <w:spacing w:line="360" w:lineRule="auto"/>
        <w:ind w:left="2100" w:leftChars="1000" w:firstLine="602" w:firstLineChars="200"/>
        <w:rPr>
          <w:b/>
          <w:bCs/>
          <w:color w:val="000000" w:themeColor="text1"/>
          <w:kern w:val="0"/>
          <w:sz w:val="30"/>
          <w:szCs w:val="30"/>
          <w14:textFill>
            <w14:solidFill>
              <w14:schemeClr w14:val="tx1"/>
            </w14:solidFill>
          </w14:textFill>
        </w:rPr>
      </w:pPr>
      <w:r>
        <w:rPr>
          <w:rFonts w:hint="eastAsia"/>
          <w:b/>
          <w:bCs/>
          <w:color w:val="000000" w:themeColor="text1"/>
          <w:kern w:val="0"/>
          <w:sz w:val="30"/>
          <w:szCs w:val="30"/>
          <w14:textFill>
            <w14:solidFill>
              <w14:schemeClr w14:val="tx1"/>
            </w14:solidFill>
          </w14:textFill>
        </w:rPr>
        <w:t>□广东省循环经济典型案例</w:t>
      </w:r>
    </w:p>
    <w:p>
      <w:pPr>
        <w:widowControl/>
        <w:autoSpaceDN w:val="0"/>
        <w:spacing w:line="360" w:lineRule="auto"/>
        <w:ind w:left="2100" w:leftChars="1000" w:firstLine="602" w:firstLineChars="200"/>
        <w:rPr>
          <w:b/>
          <w:bCs/>
          <w:color w:val="000000" w:themeColor="text1"/>
          <w:kern w:val="0"/>
          <w:sz w:val="30"/>
          <w:szCs w:val="30"/>
          <w14:textFill>
            <w14:solidFill>
              <w14:schemeClr w14:val="tx1"/>
            </w14:solidFill>
          </w14:textFill>
        </w:rPr>
      </w:pPr>
      <w:r>
        <w:rPr>
          <w:rFonts w:hint="eastAsia"/>
          <w:b/>
          <w:bCs/>
          <w:color w:val="000000" w:themeColor="text1"/>
          <w:kern w:val="0"/>
          <w:sz w:val="30"/>
          <w:szCs w:val="30"/>
          <w14:textFill>
            <w14:solidFill>
              <w14:schemeClr w14:val="tx1"/>
            </w14:solidFill>
          </w14:textFill>
        </w:rPr>
        <w:t>□广东省循环经济</w:t>
      </w:r>
      <w:r>
        <w:rPr>
          <w:rFonts w:hint="eastAsia"/>
          <w:b/>
          <w:bCs/>
          <w:color w:val="000000" w:themeColor="text1"/>
          <w:kern w:val="0"/>
          <w:sz w:val="30"/>
          <w:szCs w:val="30"/>
          <w:lang w:eastAsia="zh-CN"/>
          <w14:textFill>
            <w14:solidFill>
              <w14:schemeClr w14:val="tx1"/>
            </w14:solidFill>
          </w14:textFill>
        </w:rPr>
        <w:t>实践模式</w:t>
      </w:r>
    </w:p>
    <w:p>
      <w:pPr>
        <w:widowControl/>
        <w:wordWrap w:val="0"/>
        <w:autoSpaceDN w:val="0"/>
        <w:spacing w:line="360" w:lineRule="auto"/>
        <w:jc w:val="left"/>
        <w:rPr>
          <w:b/>
          <w:bCs/>
          <w:color w:val="000000" w:themeColor="text1"/>
          <w:kern w:val="0"/>
          <w:sz w:val="30"/>
          <w:szCs w:val="30"/>
          <w:u w:val="single"/>
          <w14:textFill>
            <w14:solidFill>
              <w14:schemeClr w14:val="tx1"/>
            </w14:solidFill>
          </w14:textFill>
        </w:rPr>
      </w:pPr>
      <w:r>
        <w:rPr>
          <w:b/>
          <w:bCs/>
          <w:color w:val="000000" w:themeColor="text1"/>
          <w:kern w:val="0"/>
          <w:sz w:val="30"/>
          <w:szCs w:val="30"/>
          <w14:textFill>
            <w14:solidFill>
              <w14:schemeClr w14:val="tx1"/>
            </w14:solidFill>
          </w14:textFill>
        </w:rPr>
        <w:t xml:space="preserve">    </w:t>
      </w:r>
      <w:r>
        <w:rPr>
          <w:rFonts w:hAnsi="宋体"/>
          <w:b/>
          <w:bCs/>
          <w:color w:val="000000" w:themeColor="text1"/>
          <w:kern w:val="0"/>
          <w:sz w:val="30"/>
          <w:szCs w:val="30"/>
          <w14:textFill>
            <w14:solidFill>
              <w14:schemeClr w14:val="tx1"/>
            </w14:solidFill>
          </w14:textFill>
        </w:rPr>
        <w:t>联</w:t>
      </w:r>
      <w:r>
        <w:rPr>
          <w:b/>
          <w:bCs/>
          <w:color w:val="000000" w:themeColor="text1"/>
          <w:kern w:val="0"/>
          <w:sz w:val="30"/>
          <w:szCs w:val="30"/>
          <w14:textFill>
            <w14:solidFill>
              <w14:schemeClr w14:val="tx1"/>
            </w14:solidFill>
          </w14:textFill>
        </w:rPr>
        <w:t xml:space="preserve">   </w:t>
      </w:r>
      <w:r>
        <w:rPr>
          <w:rFonts w:hAnsi="宋体"/>
          <w:b/>
          <w:bCs/>
          <w:color w:val="000000" w:themeColor="text1"/>
          <w:kern w:val="0"/>
          <w:sz w:val="30"/>
          <w:szCs w:val="30"/>
          <w14:textFill>
            <w14:solidFill>
              <w14:schemeClr w14:val="tx1"/>
            </w14:solidFill>
          </w14:textFill>
        </w:rPr>
        <w:t>系</w:t>
      </w:r>
      <w:r>
        <w:rPr>
          <w:b/>
          <w:bCs/>
          <w:color w:val="000000" w:themeColor="text1"/>
          <w:kern w:val="0"/>
          <w:sz w:val="30"/>
          <w:szCs w:val="30"/>
          <w14:textFill>
            <w14:solidFill>
              <w14:schemeClr w14:val="tx1"/>
            </w14:solidFill>
          </w14:textFill>
        </w:rPr>
        <w:t xml:space="preserve">   </w:t>
      </w:r>
      <w:r>
        <w:rPr>
          <w:rFonts w:hAnsi="宋体"/>
          <w:b/>
          <w:bCs/>
          <w:color w:val="000000" w:themeColor="text1"/>
          <w:kern w:val="0"/>
          <w:sz w:val="30"/>
          <w:szCs w:val="30"/>
          <w14:textFill>
            <w14:solidFill>
              <w14:schemeClr w14:val="tx1"/>
            </w14:solidFill>
          </w14:textFill>
        </w:rPr>
        <w:t>人：</w:t>
      </w:r>
      <w:r>
        <w:rPr>
          <w:b/>
          <w:bCs/>
          <w:color w:val="000000" w:themeColor="text1"/>
          <w:kern w:val="0"/>
          <w:sz w:val="30"/>
          <w:szCs w:val="30"/>
          <w:u w:val="single"/>
          <w14:textFill>
            <w14:solidFill>
              <w14:schemeClr w14:val="tx1"/>
            </w14:solidFill>
          </w14:textFill>
        </w:rPr>
        <w:t xml:space="preserve">                      </w:t>
      </w:r>
      <w:r>
        <w:rPr>
          <w:rFonts w:hint="eastAsia"/>
          <w:b/>
          <w:bCs/>
          <w:color w:val="000000" w:themeColor="text1"/>
          <w:kern w:val="0"/>
          <w:sz w:val="30"/>
          <w:szCs w:val="30"/>
          <w:u w:val="single"/>
          <w14:textFill>
            <w14:solidFill>
              <w14:schemeClr w14:val="tx1"/>
            </w14:solidFill>
          </w14:textFill>
        </w:rPr>
        <w:t xml:space="preserve"> </w:t>
      </w:r>
      <w:r>
        <w:rPr>
          <w:b/>
          <w:bCs/>
          <w:color w:val="000000" w:themeColor="text1"/>
          <w:kern w:val="0"/>
          <w:sz w:val="30"/>
          <w:szCs w:val="30"/>
          <w:u w:val="single"/>
          <w14:textFill>
            <w14:solidFill>
              <w14:schemeClr w14:val="tx1"/>
            </w14:solidFill>
          </w14:textFill>
        </w:rPr>
        <w:t xml:space="preserve"> </w:t>
      </w:r>
    </w:p>
    <w:p>
      <w:pPr>
        <w:widowControl/>
        <w:autoSpaceDN w:val="0"/>
        <w:spacing w:line="360" w:lineRule="auto"/>
        <w:ind w:firstLine="600"/>
        <w:jc w:val="left"/>
        <w:rPr>
          <w:rFonts w:hAnsi="宋体"/>
          <w:b/>
          <w:bCs/>
          <w:color w:val="000000" w:themeColor="text1"/>
          <w:kern w:val="0"/>
          <w:sz w:val="30"/>
          <w:szCs w:val="30"/>
          <w14:textFill>
            <w14:solidFill>
              <w14:schemeClr w14:val="tx1"/>
            </w14:solidFill>
          </w14:textFill>
        </w:rPr>
      </w:pPr>
      <w:r>
        <w:rPr>
          <w:rFonts w:hAnsi="宋体"/>
          <w:b/>
          <w:bCs/>
          <w:color w:val="000000" w:themeColor="text1"/>
          <w:kern w:val="0"/>
          <w:sz w:val="30"/>
          <w:szCs w:val="30"/>
          <w14:textFill>
            <w14:solidFill>
              <w14:schemeClr w14:val="tx1"/>
            </w14:solidFill>
          </w14:textFill>
        </w:rPr>
        <w:t>联</w:t>
      </w:r>
      <w:r>
        <w:rPr>
          <w:b/>
          <w:bCs/>
          <w:color w:val="000000" w:themeColor="text1"/>
          <w:kern w:val="0"/>
          <w:sz w:val="30"/>
          <w:szCs w:val="30"/>
          <w14:textFill>
            <w14:solidFill>
              <w14:schemeClr w14:val="tx1"/>
            </w14:solidFill>
          </w14:textFill>
        </w:rPr>
        <w:t xml:space="preserve"> </w:t>
      </w:r>
      <w:r>
        <w:rPr>
          <w:rFonts w:hAnsi="宋体"/>
          <w:b/>
          <w:bCs/>
          <w:color w:val="000000" w:themeColor="text1"/>
          <w:kern w:val="0"/>
          <w:sz w:val="30"/>
          <w:szCs w:val="30"/>
          <w14:textFill>
            <w14:solidFill>
              <w14:schemeClr w14:val="tx1"/>
            </w14:solidFill>
          </w14:textFill>
        </w:rPr>
        <w:t>系</w:t>
      </w:r>
      <w:r>
        <w:rPr>
          <w:b/>
          <w:bCs/>
          <w:color w:val="000000" w:themeColor="text1"/>
          <w:kern w:val="0"/>
          <w:sz w:val="30"/>
          <w:szCs w:val="30"/>
          <w14:textFill>
            <w14:solidFill>
              <w14:schemeClr w14:val="tx1"/>
            </w14:solidFill>
          </w14:textFill>
        </w:rPr>
        <w:t xml:space="preserve"> </w:t>
      </w:r>
      <w:r>
        <w:rPr>
          <w:rFonts w:hAnsi="宋体"/>
          <w:b/>
          <w:bCs/>
          <w:color w:val="000000" w:themeColor="text1"/>
          <w:kern w:val="0"/>
          <w:sz w:val="30"/>
          <w:szCs w:val="30"/>
          <w14:textFill>
            <w14:solidFill>
              <w14:schemeClr w14:val="tx1"/>
            </w14:solidFill>
          </w14:textFill>
        </w:rPr>
        <w:t>电</w:t>
      </w:r>
      <w:r>
        <w:rPr>
          <w:b/>
          <w:bCs/>
          <w:color w:val="000000" w:themeColor="text1"/>
          <w:kern w:val="0"/>
          <w:sz w:val="30"/>
          <w:szCs w:val="30"/>
          <w14:textFill>
            <w14:solidFill>
              <w14:schemeClr w14:val="tx1"/>
            </w14:solidFill>
          </w14:textFill>
        </w:rPr>
        <w:t xml:space="preserve">  </w:t>
      </w:r>
      <w:r>
        <w:rPr>
          <w:rFonts w:hAnsi="宋体"/>
          <w:b/>
          <w:bCs/>
          <w:color w:val="000000" w:themeColor="text1"/>
          <w:kern w:val="0"/>
          <w:sz w:val="30"/>
          <w:szCs w:val="30"/>
          <w14:textFill>
            <w14:solidFill>
              <w14:schemeClr w14:val="tx1"/>
            </w14:solidFill>
          </w14:textFill>
        </w:rPr>
        <w:t>话：</w:t>
      </w:r>
      <w:r>
        <w:rPr>
          <w:b/>
          <w:bCs/>
          <w:color w:val="000000" w:themeColor="text1"/>
          <w:kern w:val="0"/>
          <w:sz w:val="30"/>
          <w:szCs w:val="30"/>
          <w:u w:val="single"/>
          <w14:textFill>
            <w14:solidFill>
              <w14:schemeClr w14:val="tx1"/>
            </w14:solidFill>
          </w14:textFill>
        </w:rPr>
        <w:t xml:space="preserve">                      </w:t>
      </w:r>
      <w:r>
        <w:rPr>
          <w:rFonts w:hint="eastAsia"/>
          <w:b/>
          <w:bCs/>
          <w:color w:val="000000" w:themeColor="text1"/>
          <w:kern w:val="0"/>
          <w:sz w:val="30"/>
          <w:szCs w:val="30"/>
          <w:u w:val="single"/>
          <w14:textFill>
            <w14:solidFill>
              <w14:schemeClr w14:val="tx1"/>
            </w14:solidFill>
          </w14:textFill>
        </w:rPr>
        <w:t xml:space="preserve"> </w:t>
      </w:r>
      <w:r>
        <w:rPr>
          <w:b/>
          <w:bCs/>
          <w:color w:val="000000" w:themeColor="text1"/>
          <w:kern w:val="0"/>
          <w:sz w:val="30"/>
          <w:szCs w:val="30"/>
          <w:u w:val="single"/>
          <w14:textFill>
            <w14:solidFill>
              <w14:schemeClr w14:val="tx1"/>
            </w14:solidFill>
          </w14:textFill>
        </w:rPr>
        <w:t xml:space="preserve"> </w:t>
      </w:r>
    </w:p>
    <w:p>
      <w:pPr>
        <w:widowControl/>
        <w:autoSpaceDN w:val="0"/>
        <w:spacing w:line="360" w:lineRule="auto"/>
        <w:ind w:firstLine="600"/>
        <w:jc w:val="left"/>
        <w:rPr>
          <w:b/>
          <w:bCs/>
          <w:color w:val="000000" w:themeColor="text1"/>
          <w:kern w:val="0"/>
          <w:sz w:val="30"/>
          <w:szCs w:val="30"/>
          <w:u w:val="single"/>
          <w14:textFill>
            <w14:solidFill>
              <w14:schemeClr w14:val="tx1"/>
            </w14:solidFill>
          </w14:textFill>
        </w:rPr>
      </w:pPr>
    </w:p>
    <w:p>
      <w:pPr>
        <w:widowControl/>
        <w:autoSpaceDN w:val="0"/>
        <w:spacing w:line="360" w:lineRule="auto"/>
        <w:ind w:firstLine="600"/>
        <w:jc w:val="left"/>
        <w:rPr>
          <w:b/>
          <w:bCs/>
          <w:color w:val="000000" w:themeColor="text1"/>
          <w:kern w:val="0"/>
          <w:sz w:val="30"/>
          <w:szCs w:val="30"/>
          <w:u w:val="single"/>
          <w14:textFill>
            <w14:solidFill>
              <w14:schemeClr w14:val="tx1"/>
            </w14:solidFill>
          </w14:textFill>
        </w:rPr>
      </w:pPr>
    </w:p>
    <w:p>
      <w:pPr>
        <w:widowControl/>
        <w:spacing w:line="720" w:lineRule="auto"/>
        <w:jc w:val="center"/>
        <w:rPr>
          <w:rFonts w:eastAsia="仿宋_GB2312"/>
          <w:b/>
          <w:bCs/>
          <w:color w:val="000000" w:themeColor="text1"/>
          <w:kern w:val="0"/>
          <w:sz w:val="32"/>
          <w:szCs w:val="32"/>
          <w14:textFill>
            <w14:solidFill>
              <w14:schemeClr w14:val="tx1"/>
            </w14:solidFill>
          </w14:textFill>
        </w:rPr>
      </w:pPr>
      <w:r>
        <w:rPr>
          <w:rFonts w:hint="eastAsia" w:eastAsia="仿宋_GB2312"/>
          <w:b/>
          <w:bCs/>
          <w:color w:val="000000" w:themeColor="text1"/>
          <w:kern w:val="0"/>
          <w:sz w:val="32"/>
          <w:szCs w:val="32"/>
          <w14:textFill>
            <w14:solidFill>
              <w14:schemeClr w14:val="tx1"/>
            </w14:solidFill>
          </w14:textFill>
        </w:rPr>
        <w:t>20</w:t>
      </w:r>
      <w:r>
        <w:rPr>
          <w:rFonts w:eastAsia="仿宋_GB2312"/>
          <w:b/>
          <w:bCs/>
          <w:color w:val="000000" w:themeColor="text1"/>
          <w:kern w:val="0"/>
          <w:sz w:val="32"/>
          <w:szCs w:val="32"/>
          <w14:textFill>
            <w14:solidFill>
              <w14:schemeClr w14:val="tx1"/>
            </w14:solidFill>
          </w14:textFill>
        </w:rPr>
        <w:t xml:space="preserve">  年  月</w:t>
      </w:r>
    </w:p>
    <w:p>
      <w:pPr>
        <w:spacing w:line="360" w:lineRule="auto"/>
        <w:ind w:firstLine="640" w:firstLineChars="200"/>
        <w:rPr>
          <w:rFonts w:eastAsia="仿宋_GB2312"/>
          <w:color w:val="000000" w:themeColor="text1"/>
          <w:sz w:val="32"/>
          <w:szCs w:val="32"/>
          <w14:textFill>
            <w14:solidFill>
              <w14:schemeClr w14:val="tx1"/>
            </w14:solidFill>
          </w14:textFill>
        </w:rPr>
      </w:pPr>
    </w:p>
    <w:p>
      <w:pPr>
        <w:spacing w:line="360" w:lineRule="auto"/>
        <w:ind w:firstLine="640" w:firstLineChars="200"/>
        <w:rPr>
          <w:rFonts w:eastAsia="仿宋_GB2312"/>
          <w:color w:val="000000" w:themeColor="text1"/>
          <w:sz w:val="32"/>
          <w:szCs w:val="32"/>
          <w14:textFill>
            <w14:solidFill>
              <w14:schemeClr w14:val="tx1"/>
            </w14:solidFill>
          </w14:textFill>
        </w:rPr>
        <w:sectPr>
          <w:footerReference r:id="rId3" w:type="default"/>
          <w:pgSz w:w="11906" w:h="16838"/>
          <w:pgMar w:top="1440" w:right="1800" w:bottom="1440" w:left="1800" w:header="851" w:footer="992" w:gutter="0"/>
          <w:pgNumType w:fmt="numberInDash"/>
          <w:cols w:space="720" w:num="1"/>
          <w:docGrid w:type="lines" w:linePitch="312" w:charSpace="0"/>
        </w:sectPr>
      </w:pPr>
    </w:p>
    <w:p>
      <w:pPr>
        <w:spacing w:line="360" w:lineRule="auto"/>
        <w:ind w:left="2560" w:hanging="2560" w:hangingChars="800"/>
        <w:jc w:val="left"/>
        <w:outlineLvl w:val="1"/>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附件2</w:t>
      </w:r>
    </w:p>
    <w:p>
      <w:pPr>
        <w:spacing w:line="360" w:lineRule="auto"/>
        <w:ind w:left="2891" w:hanging="2891" w:hangingChars="800"/>
        <w:jc w:val="center"/>
        <w:outlineLvl w:val="1"/>
        <w:rPr>
          <w:rFonts w:eastAsia="仿宋_GB2312"/>
          <w:b/>
          <w:color w:val="000000" w:themeColor="text1"/>
          <w:sz w:val="32"/>
          <w:szCs w:val="32"/>
          <w14:textFill>
            <w14:solidFill>
              <w14:schemeClr w14:val="tx1"/>
            </w14:solidFill>
          </w14:textFill>
        </w:rPr>
      </w:pPr>
      <w:r>
        <w:rPr>
          <w:rFonts w:hint="eastAsia" w:eastAsia="仿宋_GB2312"/>
          <w:b/>
          <w:color w:val="000000" w:themeColor="text1"/>
          <w:sz w:val="36"/>
          <w:szCs w:val="36"/>
          <w14:textFill>
            <w14:solidFill>
              <w14:schemeClr w14:val="tx1"/>
            </w14:solidFill>
          </w14:textFill>
        </w:rPr>
        <w:t>广东省循环经济示范单位评价申请表</w:t>
      </w:r>
    </w:p>
    <w:tbl>
      <w:tblPr>
        <w:tblStyle w:val="10"/>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417"/>
        <w:gridCol w:w="851"/>
        <w:gridCol w:w="637"/>
        <w:gridCol w:w="1489"/>
        <w:gridCol w:w="1701"/>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pPr>
              <w:spacing w:line="360" w:lineRule="auto"/>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单位名称</w:t>
            </w:r>
          </w:p>
        </w:tc>
        <w:tc>
          <w:tcPr>
            <w:tcW w:w="4394" w:type="dxa"/>
            <w:gridSpan w:val="4"/>
            <w:vAlign w:val="center"/>
          </w:tcPr>
          <w:p>
            <w:pPr>
              <w:spacing w:line="360" w:lineRule="auto"/>
              <w:jc w:val="center"/>
              <w:rPr>
                <w:rFonts w:ascii="仿宋" w:hAnsi="仿宋" w:eastAsia="仿宋"/>
                <w:color w:val="000000" w:themeColor="text1"/>
                <w:sz w:val="24"/>
                <w14:textFill>
                  <w14:solidFill>
                    <w14:schemeClr w14:val="tx1"/>
                  </w14:solidFill>
                </w14:textFill>
              </w:rPr>
            </w:pPr>
          </w:p>
        </w:tc>
        <w:tc>
          <w:tcPr>
            <w:tcW w:w="1701" w:type="dxa"/>
            <w:vAlign w:val="center"/>
          </w:tcPr>
          <w:p>
            <w:pPr>
              <w:jc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法定代表人</w:t>
            </w:r>
            <w:r>
              <w:rPr>
                <w:rFonts w:hint="eastAsia" w:ascii="仿宋" w:hAnsi="仿宋" w:eastAsia="仿宋"/>
                <w:color w:val="000000" w:themeColor="text1"/>
                <w:sz w:val="24"/>
                <w14:textFill>
                  <w14:solidFill>
                    <w14:schemeClr w14:val="tx1"/>
                  </w14:solidFill>
                </w14:textFill>
              </w:rPr>
              <w:t>或单位负责人</w:t>
            </w:r>
          </w:p>
        </w:tc>
        <w:tc>
          <w:tcPr>
            <w:tcW w:w="2086" w:type="dxa"/>
            <w:vAlign w:val="center"/>
          </w:tcPr>
          <w:p>
            <w:pPr>
              <w:spacing w:line="360" w:lineRule="auto"/>
              <w:jc w:val="cente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line="360" w:lineRule="auto"/>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通讯地址</w:t>
            </w:r>
          </w:p>
        </w:tc>
        <w:tc>
          <w:tcPr>
            <w:tcW w:w="4394" w:type="dxa"/>
            <w:gridSpan w:val="4"/>
            <w:vAlign w:val="center"/>
          </w:tcPr>
          <w:p>
            <w:pPr>
              <w:spacing w:line="360" w:lineRule="auto"/>
              <w:jc w:val="center"/>
              <w:rPr>
                <w:rFonts w:ascii="仿宋" w:hAnsi="仿宋" w:eastAsia="仿宋"/>
                <w:color w:val="000000" w:themeColor="text1"/>
                <w:sz w:val="24"/>
                <w14:textFill>
                  <w14:solidFill>
                    <w14:schemeClr w14:val="tx1"/>
                  </w14:solidFill>
                </w14:textFill>
              </w:rPr>
            </w:pPr>
          </w:p>
        </w:tc>
        <w:tc>
          <w:tcPr>
            <w:tcW w:w="1701" w:type="dxa"/>
            <w:vAlign w:val="center"/>
          </w:tcPr>
          <w:p>
            <w:pPr>
              <w:spacing w:line="360" w:lineRule="auto"/>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邮编</w:t>
            </w:r>
          </w:p>
        </w:tc>
        <w:tc>
          <w:tcPr>
            <w:tcW w:w="2086" w:type="dxa"/>
            <w:vAlign w:val="center"/>
          </w:tcPr>
          <w:p>
            <w:pPr>
              <w:spacing w:line="360" w:lineRule="auto"/>
              <w:jc w:val="cente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line="360" w:lineRule="auto"/>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联系人</w:t>
            </w:r>
          </w:p>
        </w:tc>
        <w:tc>
          <w:tcPr>
            <w:tcW w:w="1417" w:type="dxa"/>
            <w:vAlign w:val="center"/>
          </w:tcPr>
          <w:p>
            <w:pPr>
              <w:spacing w:line="360" w:lineRule="auto"/>
              <w:jc w:val="center"/>
              <w:rPr>
                <w:rFonts w:ascii="仿宋" w:hAnsi="仿宋" w:eastAsia="仿宋"/>
                <w:color w:val="000000" w:themeColor="text1"/>
                <w:sz w:val="24"/>
                <w14:textFill>
                  <w14:solidFill>
                    <w14:schemeClr w14:val="tx1"/>
                  </w14:solidFill>
                </w14:textFill>
              </w:rPr>
            </w:pPr>
          </w:p>
        </w:tc>
        <w:tc>
          <w:tcPr>
            <w:tcW w:w="851" w:type="dxa"/>
            <w:vAlign w:val="center"/>
          </w:tcPr>
          <w:p>
            <w:pPr>
              <w:spacing w:line="360" w:lineRule="auto"/>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电话</w:t>
            </w:r>
          </w:p>
        </w:tc>
        <w:tc>
          <w:tcPr>
            <w:tcW w:w="2126" w:type="dxa"/>
            <w:gridSpan w:val="2"/>
            <w:vAlign w:val="center"/>
          </w:tcPr>
          <w:p>
            <w:pPr>
              <w:spacing w:line="360" w:lineRule="auto"/>
              <w:jc w:val="center"/>
              <w:rPr>
                <w:rFonts w:ascii="仿宋" w:hAnsi="仿宋" w:eastAsia="仿宋"/>
                <w:color w:val="000000" w:themeColor="text1"/>
                <w:sz w:val="24"/>
                <w14:textFill>
                  <w14:solidFill>
                    <w14:schemeClr w14:val="tx1"/>
                  </w14:solidFill>
                </w14:textFill>
              </w:rPr>
            </w:pPr>
          </w:p>
        </w:tc>
        <w:tc>
          <w:tcPr>
            <w:tcW w:w="1701" w:type="dxa"/>
            <w:vAlign w:val="center"/>
          </w:tcPr>
          <w:p>
            <w:pPr>
              <w:spacing w:line="360" w:lineRule="auto"/>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邮箱</w:t>
            </w:r>
          </w:p>
        </w:tc>
        <w:tc>
          <w:tcPr>
            <w:tcW w:w="2086" w:type="dxa"/>
            <w:vAlign w:val="center"/>
          </w:tcPr>
          <w:p>
            <w:pPr>
              <w:spacing w:line="360" w:lineRule="auto"/>
              <w:jc w:val="cente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line="360" w:lineRule="auto"/>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示范类型</w:t>
            </w:r>
          </w:p>
        </w:tc>
        <w:tc>
          <w:tcPr>
            <w:tcW w:w="4394" w:type="dxa"/>
            <w:gridSpan w:val="4"/>
            <w:vAlign w:val="center"/>
          </w:tcPr>
          <w:p>
            <w:pPr>
              <w:widowControl/>
              <w:autoSpaceDN w:val="0"/>
              <w:spacing w:line="360" w:lineRule="auto"/>
              <w:ind w:left="2630" w:hanging="2630" w:hangingChars="1096"/>
              <w:jc w:val="center"/>
              <w:rPr>
                <w:rFonts w:ascii="仿宋" w:hAnsi="仿宋" w:eastAsia="仿宋"/>
                <w:color w:val="000000" w:themeColor="text1"/>
                <w:sz w:val="24"/>
                <w14:textFill>
                  <w14:solidFill>
                    <w14:schemeClr w14:val="tx1"/>
                  </w14:solidFill>
                </w14:textFill>
              </w:rPr>
            </w:pPr>
            <w:r>
              <w:rPr>
                <w:rFonts w:hint="eastAsia" w:ascii="仿宋" w:hAnsi="仿宋" w:eastAsia="仿宋"/>
                <w:bCs/>
                <w:color w:val="000000" w:themeColor="text1"/>
                <w:kern w:val="0"/>
                <w:sz w:val="24"/>
                <w14:textFill>
                  <w14:solidFill>
                    <w14:schemeClr w14:val="tx1"/>
                  </w14:solidFill>
                </w14:textFill>
              </w:rPr>
              <w:t>□示范项目；□典型案例；□</w:t>
            </w:r>
            <w:r>
              <w:rPr>
                <w:rFonts w:hint="eastAsia" w:ascii="仿宋" w:hAnsi="仿宋" w:eastAsia="仿宋"/>
                <w:bCs/>
                <w:color w:val="000000" w:themeColor="text1"/>
                <w:kern w:val="0"/>
                <w:sz w:val="24"/>
                <w:lang w:eastAsia="zh-CN"/>
                <w14:textFill>
                  <w14:solidFill>
                    <w14:schemeClr w14:val="tx1"/>
                  </w14:solidFill>
                </w14:textFill>
              </w:rPr>
              <w:t>实践模式</w:t>
            </w:r>
          </w:p>
        </w:tc>
        <w:tc>
          <w:tcPr>
            <w:tcW w:w="1701" w:type="dxa"/>
            <w:vAlign w:val="center"/>
          </w:tcPr>
          <w:p>
            <w:pPr>
              <w:widowControl/>
              <w:autoSpaceDN w:val="0"/>
              <w:spacing w:line="360" w:lineRule="auto"/>
              <w:ind w:left="2630" w:hanging="2630" w:hangingChars="1096"/>
              <w:jc w:val="center"/>
              <w:rPr>
                <w:rFonts w:ascii="仿宋" w:hAnsi="仿宋" w:eastAsia="仿宋"/>
                <w:color w:val="000000" w:themeColor="text1"/>
                <w:sz w:val="24"/>
                <w:vertAlign w:val="superscript"/>
                <w14:textFill>
                  <w14:solidFill>
                    <w14:schemeClr w14:val="tx1"/>
                  </w14:solidFill>
                </w14:textFill>
              </w:rPr>
            </w:pPr>
            <w:r>
              <w:rPr>
                <w:rFonts w:ascii="仿宋" w:hAnsi="仿宋" w:eastAsia="仿宋"/>
                <w:color w:val="000000" w:themeColor="text1"/>
                <w:sz w:val="24"/>
                <w14:textFill>
                  <w14:solidFill>
                    <w14:schemeClr w14:val="tx1"/>
                  </w14:solidFill>
                </w14:textFill>
              </w:rPr>
              <w:t>所属行业</w:t>
            </w:r>
          </w:p>
          <w:p>
            <w:pPr>
              <w:widowControl/>
              <w:autoSpaceDN w:val="0"/>
              <w:spacing w:line="360" w:lineRule="auto"/>
              <w:ind w:left="2630" w:hanging="2630" w:hangingChars="1096"/>
              <w:jc w:val="center"/>
              <w:rPr>
                <w:rFonts w:ascii="仿宋" w:hAnsi="仿宋" w:eastAsia="仿宋"/>
                <w:color w:val="000000" w:themeColor="text1"/>
                <w:sz w:val="24"/>
                <w:highlight w:val="yellow"/>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或主导产业</w:t>
            </w:r>
            <w:r>
              <w:rPr>
                <w:rFonts w:ascii="仿宋" w:hAnsi="仿宋" w:eastAsia="仿宋"/>
                <w:color w:val="000000" w:themeColor="text1"/>
                <w:sz w:val="24"/>
                <w:vertAlign w:val="superscript"/>
                <w14:textFill>
                  <w14:solidFill>
                    <w14:schemeClr w14:val="tx1"/>
                  </w14:solidFill>
                </w14:textFill>
              </w:rPr>
              <w:t>注</w:t>
            </w:r>
            <w:r>
              <w:rPr>
                <w:rFonts w:hint="eastAsia" w:ascii="仿宋" w:hAnsi="仿宋" w:eastAsia="仿宋"/>
                <w:color w:val="000000" w:themeColor="text1"/>
                <w:sz w:val="24"/>
                <w:vertAlign w:val="superscript"/>
                <w14:textFill>
                  <w14:solidFill>
                    <w14:schemeClr w14:val="tx1"/>
                  </w14:solidFill>
                </w14:textFill>
              </w:rPr>
              <w:t>1</w:t>
            </w:r>
          </w:p>
        </w:tc>
        <w:tc>
          <w:tcPr>
            <w:tcW w:w="2086" w:type="dxa"/>
            <w:vAlign w:val="center"/>
          </w:tcPr>
          <w:p>
            <w:pPr>
              <w:widowControl/>
              <w:autoSpaceDN w:val="0"/>
              <w:spacing w:line="360" w:lineRule="auto"/>
              <w:ind w:left="2630" w:hanging="2630" w:hangingChars="1096"/>
              <w:jc w:val="center"/>
              <w:rPr>
                <w:rFonts w:ascii="仿宋" w:hAnsi="仿宋" w:eastAsia="仿宋"/>
                <w:color w:val="000000" w:themeColor="text1"/>
                <w:sz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line="360" w:lineRule="auto"/>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循环经济相关荣誉</w:t>
            </w:r>
          </w:p>
        </w:tc>
        <w:tc>
          <w:tcPr>
            <w:tcW w:w="8181" w:type="dxa"/>
            <w:gridSpan w:val="6"/>
            <w:vAlign w:val="center"/>
          </w:tcPr>
          <w:p>
            <w:pPr>
              <w:widowControl/>
              <w:autoSpaceDN w:val="0"/>
              <w:spacing w:line="360" w:lineRule="auto"/>
              <w:ind w:left="2630" w:hanging="2630" w:hangingChars="1096"/>
              <w:jc w:val="center"/>
              <w:rPr>
                <w:rFonts w:ascii="仿宋" w:hAnsi="仿宋" w:eastAsia="仿宋"/>
                <w:color w:val="000000" w:themeColor="text1"/>
                <w:sz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gridSpan w:val="7"/>
            <w:vAlign w:val="center"/>
          </w:tcPr>
          <w:p>
            <w:pPr>
              <w:widowControl/>
              <w:autoSpaceDN w:val="0"/>
              <w:spacing w:line="360" w:lineRule="auto"/>
              <w:ind w:left="2641" w:hanging="2641" w:hangingChars="1096"/>
              <w:jc w:val="center"/>
              <w:rPr>
                <w:rFonts w:ascii="仿宋" w:hAnsi="仿宋" w:eastAsia="仿宋"/>
                <w:b/>
                <w:color w:val="000000" w:themeColor="text1"/>
                <w:sz w:val="24"/>
                <w14:textFill>
                  <w14:solidFill>
                    <w14:schemeClr w14:val="tx1"/>
                  </w14:solidFill>
                </w14:textFill>
              </w:rPr>
            </w:pPr>
            <w:r>
              <w:rPr>
                <w:rFonts w:ascii="仿宋" w:hAnsi="仿宋" w:eastAsia="仿宋"/>
                <w:b/>
                <w:color w:val="000000" w:themeColor="text1"/>
                <w:sz w:val="24"/>
                <w14:textFill>
                  <w14:solidFill>
                    <w14:schemeClr w14:val="tx1"/>
                  </w14:solidFill>
                </w14:textFill>
              </w:rPr>
              <w:t>近</w:t>
            </w:r>
            <w:r>
              <w:rPr>
                <w:rFonts w:hint="eastAsia" w:ascii="仿宋" w:hAnsi="仿宋" w:eastAsia="仿宋"/>
                <w:b/>
                <w:color w:val="000000" w:themeColor="text1"/>
                <w:sz w:val="24"/>
                <w14:textFill>
                  <w14:solidFill>
                    <w14:schemeClr w14:val="tx1"/>
                  </w14:solidFill>
                </w14:textFill>
              </w:rPr>
              <w:t>三</w:t>
            </w:r>
            <w:r>
              <w:rPr>
                <w:rFonts w:ascii="仿宋" w:hAnsi="仿宋" w:eastAsia="仿宋"/>
                <w:b/>
                <w:color w:val="000000" w:themeColor="text1"/>
                <w:sz w:val="24"/>
                <w14:textFill>
                  <w14:solidFill>
                    <w14:schemeClr w14:val="tx1"/>
                  </w14:solidFill>
                </w14:textFill>
              </w:rPr>
              <w:t>年循环经济衡量指标实绩</w:t>
            </w:r>
            <w:r>
              <w:rPr>
                <w:rFonts w:ascii="仿宋" w:hAnsi="仿宋" w:eastAsia="仿宋"/>
                <w:b/>
                <w:color w:val="000000" w:themeColor="text1"/>
                <w:sz w:val="24"/>
                <w:vertAlign w:val="superscript"/>
                <w14:textFill>
                  <w14:solidFill>
                    <w14:schemeClr w14:val="tx1"/>
                  </w14:solidFill>
                </w14:textFill>
              </w:rPr>
              <w:t>注</w:t>
            </w:r>
            <w:r>
              <w:rPr>
                <w:rFonts w:hint="eastAsia" w:ascii="仿宋" w:hAnsi="仿宋" w:eastAsia="仿宋"/>
                <w:b/>
                <w:color w:val="000000" w:themeColor="text1"/>
                <w:sz w:val="24"/>
                <w:vertAlign w:val="superscript"/>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line="360" w:lineRule="auto"/>
              <w:jc w:val="center"/>
              <w:rPr>
                <w:rFonts w:ascii="仿宋" w:hAnsi="仿宋" w:eastAsia="仿宋"/>
                <w:color w:val="000000" w:themeColor="text1"/>
                <w:sz w:val="24"/>
                <w14:textFill>
                  <w14:solidFill>
                    <w14:schemeClr w14:val="tx1"/>
                  </w14:solidFill>
                </w14:textFill>
              </w:rPr>
            </w:pPr>
          </w:p>
        </w:tc>
        <w:tc>
          <w:tcPr>
            <w:tcW w:w="1417" w:type="dxa"/>
            <w:vAlign w:val="center"/>
          </w:tcPr>
          <w:p>
            <w:pPr>
              <w:widowControl/>
              <w:autoSpaceDN w:val="0"/>
              <w:spacing w:line="360" w:lineRule="auto"/>
              <w:ind w:left="2630" w:hanging="2630" w:hangingChars="1096"/>
              <w:jc w:val="center"/>
              <w:rPr>
                <w:rFonts w:ascii="仿宋" w:hAnsi="仿宋" w:eastAsia="仿宋"/>
                <w:bCs/>
                <w:color w:val="000000" w:themeColor="text1"/>
                <w:kern w:val="0"/>
                <w:sz w:val="24"/>
                <w14:textFill>
                  <w14:solidFill>
                    <w14:schemeClr w14:val="tx1"/>
                  </w14:solidFill>
                </w14:textFill>
              </w:rPr>
            </w:pPr>
            <w:r>
              <w:rPr>
                <w:rFonts w:hint="eastAsia" w:ascii="仿宋" w:hAnsi="仿宋" w:eastAsia="仿宋"/>
                <w:bCs/>
                <w:color w:val="000000" w:themeColor="text1"/>
                <w:kern w:val="0"/>
                <w:sz w:val="24"/>
                <w14:textFill>
                  <w14:solidFill>
                    <w14:schemeClr w14:val="tx1"/>
                  </w14:solidFill>
                </w14:textFill>
              </w:rPr>
              <w:t xml:space="preserve">指标1：  </w:t>
            </w:r>
          </w:p>
        </w:tc>
        <w:tc>
          <w:tcPr>
            <w:tcW w:w="1488" w:type="dxa"/>
            <w:gridSpan w:val="2"/>
            <w:vAlign w:val="center"/>
          </w:tcPr>
          <w:p>
            <w:pPr>
              <w:widowControl/>
              <w:autoSpaceDN w:val="0"/>
              <w:spacing w:line="360" w:lineRule="auto"/>
              <w:ind w:left="2630" w:hanging="2630" w:hangingChars="1096"/>
              <w:jc w:val="center"/>
              <w:rPr>
                <w:rFonts w:ascii="仿宋" w:hAnsi="仿宋" w:eastAsia="仿宋"/>
                <w:bCs/>
                <w:color w:val="000000" w:themeColor="text1"/>
                <w:kern w:val="0"/>
                <w:sz w:val="24"/>
                <w14:textFill>
                  <w14:solidFill>
                    <w14:schemeClr w14:val="tx1"/>
                  </w14:solidFill>
                </w14:textFill>
              </w:rPr>
            </w:pPr>
            <w:r>
              <w:rPr>
                <w:rFonts w:hint="eastAsia" w:ascii="仿宋" w:hAnsi="仿宋" w:eastAsia="仿宋"/>
                <w:bCs/>
                <w:color w:val="000000" w:themeColor="text1"/>
                <w:kern w:val="0"/>
                <w:sz w:val="24"/>
                <w14:textFill>
                  <w14:solidFill>
                    <w14:schemeClr w14:val="tx1"/>
                  </w14:solidFill>
                </w14:textFill>
              </w:rPr>
              <w:t>指标</w:t>
            </w:r>
            <w:r>
              <w:rPr>
                <w:rFonts w:ascii="仿宋" w:hAnsi="仿宋" w:eastAsia="仿宋"/>
                <w:bCs/>
                <w:color w:val="000000" w:themeColor="text1"/>
                <w:kern w:val="0"/>
                <w:sz w:val="24"/>
                <w14:textFill>
                  <w14:solidFill>
                    <w14:schemeClr w14:val="tx1"/>
                  </w14:solidFill>
                </w14:textFill>
              </w:rPr>
              <w:t>2</w:t>
            </w:r>
            <w:r>
              <w:rPr>
                <w:rFonts w:hint="eastAsia" w:ascii="仿宋" w:hAnsi="仿宋" w:eastAsia="仿宋"/>
                <w:bCs/>
                <w:color w:val="000000" w:themeColor="text1"/>
                <w:kern w:val="0"/>
                <w:sz w:val="24"/>
                <w14:textFill>
                  <w14:solidFill>
                    <w14:schemeClr w14:val="tx1"/>
                  </w14:solidFill>
                </w14:textFill>
              </w:rPr>
              <w:t xml:space="preserve">：  </w:t>
            </w:r>
          </w:p>
        </w:tc>
        <w:tc>
          <w:tcPr>
            <w:tcW w:w="1489" w:type="dxa"/>
            <w:vAlign w:val="center"/>
          </w:tcPr>
          <w:p>
            <w:pPr>
              <w:widowControl/>
              <w:autoSpaceDN w:val="0"/>
              <w:spacing w:line="360" w:lineRule="auto"/>
              <w:ind w:left="2630" w:hanging="2630" w:hangingChars="1096"/>
              <w:jc w:val="center"/>
              <w:rPr>
                <w:rFonts w:ascii="仿宋" w:hAnsi="仿宋" w:eastAsia="仿宋"/>
                <w:bCs/>
                <w:color w:val="000000" w:themeColor="text1"/>
                <w:kern w:val="0"/>
                <w:sz w:val="24"/>
                <w14:textFill>
                  <w14:solidFill>
                    <w14:schemeClr w14:val="tx1"/>
                  </w14:solidFill>
                </w14:textFill>
              </w:rPr>
            </w:pPr>
            <w:r>
              <w:rPr>
                <w:rFonts w:hint="eastAsia" w:ascii="仿宋" w:hAnsi="仿宋" w:eastAsia="仿宋"/>
                <w:bCs/>
                <w:color w:val="000000" w:themeColor="text1"/>
                <w:kern w:val="0"/>
                <w:sz w:val="24"/>
                <w14:textFill>
                  <w14:solidFill>
                    <w14:schemeClr w14:val="tx1"/>
                  </w14:solidFill>
                </w14:textFill>
              </w:rPr>
              <w:t>指标</w:t>
            </w:r>
            <w:r>
              <w:rPr>
                <w:rFonts w:ascii="仿宋" w:hAnsi="仿宋" w:eastAsia="仿宋"/>
                <w:bCs/>
                <w:color w:val="000000" w:themeColor="text1"/>
                <w:kern w:val="0"/>
                <w:sz w:val="24"/>
                <w14:textFill>
                  <w14:solidFill>
                    <w14:schemeClr w14:val="tx1"/>
                  </w14:solidFill>
                </w14:textFill>
              </w:rPr>
              <w:t>3</w:t>
            </w:r>
            <w:r>
              <w:rPr>
                <w:rFonts w:hint="eastAsia" w:ascii="仿宋" w:hAnsi="仿宋" w:eastAsia="仿宋"/>
                <w:bCs/>
                <w:color w:val="000000" w:themeColor="text1"/>
                <w:kern w:val="0"/>
                <w:sz w:val="24"/>
                <w14:textFill>
                  <w14:solidFill>
                    <w14:schemeClr w14:val="tx1"/>
                  </w14:solidFill>
                </w14:textFill>
              </w:rPr>
              <w:t xml:space="preserve">：  </w:t>
            </w:r>
          </w:p>
        </w:tc>
        <w:tc>
          <w:tcPr>
            <w:tcW w:w="1701" w:type="dxa"/>
            <w:vAlign w:val="center"/>
          </w:tcPr>
          <w:p>
            <w:pPr>
              <w:widowControl/>
              <w:autoSpaceDN w:val="0"/>
              <w:spacing w:line="360" w:lineRule="auto"/>
              <w:ind w:left="2630" w:hanging="2630" w:hangingChars="1096"/>
              <w:jc w:val="center"/>
              <w:rPr>
                <w:rFonts w:ascii="仿宋" w:hAnsi="仿宋" w:eastAsia="仿宋"/>
                <w:color w:val="000000" w:themeColor="text1"/>
                <w:sz w:val="24"/>
                <w14:textFill>
                  <w14:solidFill>
                    <w14:schemeClr w14:val="tx1"/>
                  </w14:solidFill>
                </w14:textFill>
              </w:rPr>
            </w:pPr>
            <w:r>
              <w:rPr>
                <w:rFonts w:hint="eastAsia" w:ascii="仿宋" w:hAnsi="仿宋" w:eastAsia="仿宋"/>
                <w:bCs/>
                <w:color w:val="000000" w:themeColor="text1"/>
                <w:kern w:val="0"/>
                <w:sz w:val="24"/>
                <w14:textFill>
                  <w14:solidFill>
                    <w14:schemeClr w14:val="tx1"/>
                  </w14:solidFill>
                </w14:textFill>
              </w:rPr>
              <w:t>指标</w:t>
            </w:r>
            <w:r>
              <w:rPr>
                <w:rFonts w:ascii="仿宋" w:hAnsi="仿宋" w:eastAsia="仿宋"/>
                <w:bCs/>
                <w:color w:val="000000" w:themeColor="text1"/>
                <w:kern w:val="0"/>
                <w:sz w:val="24"/>
                <w14:textFill>
                  <w14:solidFill>
                    <w14:schemeClr w14:val="tx1"/>
                  </w14:solidFill>
                </w14:textFill>
              </w:rPr>
              <w:t>4</w:t>
            </w:r>
            <w:r>
              <w:rPr>
                <w:rFonts w:hint="eastAsia" w:ascii="仿宋" w:hAnsi="仿宋" w:eastAsia="仿宋"/>
                <w:bCs/>
                <w:color w:val="000000" w:themeColor="text1"/>
                <w:kern w:val="0"/>
                <w:sz w:val="24"/>
                <w14:textFill>
                  <w14:solidFill>
                    <w14:schemeClr w14:val="tx1"/>
                  </w14:solidFill>
                </w14:textFill>
              </w:rPr>
              <w:t xml:space="preserve">：  </w:t>
            </w:r>
          </w:p>
        </w:tc>
        <w:tc>
          <w:tcPr>
            <w:tcW w:w="2086" w:type="dxa"/>
            <w:vAlign w:val="center"/>
          </w:tcPr>
          <w:p>
            <w:pPr>
              <w:widowControl/>
              <w:autoSpaceDN w:val="0"/>
              <w:spacing w:line="360" w:lineRule="auto"/>
              <w:ind w:left="2630" w:hanging="2630" w:hangingChars="1096"/>
              <w:jc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line="360" w:lineRule="auto"/>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20</w:t>
            </w:r>
            <w:r>
              <w:rPr>
                <w:rFonts w:ascii="仿宋" w:hAnsi="仿宋" w:eastAsia="仿宋"/>
                <w:color w:val="000000" w:themeColor="text1"/>
                <w:sz w:val="24"/>
                <w:u w:val="single"/>
                <w14:textFill>
                  <w14:solidFill>
                    <w14:schemeClr w14:val="tx1"/>
                  </w14:solidFill>
                </w14:textFill>
              </w:rPr>
              <w:t xml:space="preserve">   </w:t>
            </w:r>
            <w:r>
              <w:rPr>
                <w:rFonts w:hint="eastAsia" w:ascii="仿宋" w:hAnsi="仿宋" w:eastAsia="仿宋"/>
                <w:color w:val="000000" w:themeColor="text1"/>
                <w:sz w:val="24"/>
                <w14:textFill>
                  <w14:solidFill>
                    <w14:schemeClr w14:val="tx1"/>
                  </w14:solidFill>
                </w14:textFill>
              </w:rPr>
              <w:t>年</w:t>
            </w:r>
          </w:p>
        </w:tc>
        <w:tc>
          <w:tcPr>
            <w:tcW w:w="1417" w:type="dxa"/>
            <w:vAlign w:val="center"/>
          </w:tcPr>
          <w:p>
            <w:pPr>
              <w:widowControl/>
              <w:autoSpaceDN w:val="0"/>
              <w:spacing w:line="360" w:lineRule="auto"/>
              <w:ind w:left="2630" w:hanging="2630" w:hangingChars="1096"/>
              <w:jc w:val="center"/>
              <w:rPr>
                <w:rFonts w:ascii="仿宋" w:hAnsi="仿宋" w:eastAsia="仿宋"/>
                <w:bCs/>
                <w:color w:val="000000" w:themeColor="text1"/>
                <w:kern w:val="0"/>
                <w:sz w:val="24"/>
                <w14:textFill>
                  <w14:solidFill>
                    <w14:schemeClr w14:val="tx1"/>
                  </w14:solidFill>
                </w14:textFill>
              </w:rPr>
            </w:pPr>
          </w:p>
        </w:tc>
        <w:tc>
          <w:tcPr>
            <w:tcW w:w="1488" w:type="dxa"/>
            <w:gridSpan w:val="2"/>
            <w:vAlign w:val="center"/>
          </w:tcPr>
          <w:p>
            <w:pPr>
              <w:widowControl/>
              <w:autoSpaceDN w:val="0"/>
              <w:spacing w:line="360" w:lineRule="auto"/>
              <w:ind w:left="2630" w:hanging="2630" w:hangingChars="1096"/>
              <w:jc w:val="center"/>
              <w:rPr>
                <w:rFonts w:ascii="仿宋" w:hAnsi="仿宋" w:eastAsia="仿宋"/>
                <w:bCs/>
                <w:color w:val="000000" w:themeColor="text1"/>
                <w:kern w:val="0"/>
                <w:sz w:val="24"/>
                <w14:textFill>
                  <w14:solidFill>
                    <w14:schemeClr w14:val="tx1"/>
                  </w14:solidFill>
                </w14:textFill>
              </w:rPr>
            </w:pPr>
          </w:p>
        </w:tc>
        <w:tc>
          <w:tcPr>
            <w:tcW w:w="1489" w:type="dxa"/>
            <w:vAlign w:val="center"/>
          </w:tcPr>
          <w:p>
            <w:pPr>
              <w:widowControl/>
              <w:autoSpaceDN w:val="0"/>
              <w:spacing w:line="360" w:lineRule="auto"/>
              <w:ind w:left="2630" w:hanging="2630" w:hangingChars="1096"/>
              <w:jc w:val="center"/>
              <w:rPr>
                <w:rFonts w:ascii="仿宋" w:hAnsi="仿宋" w:eastAsia="仿宋"/>
                <w:bCs/>
                <w:color w:val="000000" w:themeColor="text1"/>
                <w:kern w:val="0"/>
                <w:sz w:val="24"/>
                <w14:textFill>
                  <w14:solidFill>
                    <w14:schemeClr w14:val="tx1"/>
                  </w14:solidFill>
                </w14:textFill>
              </w:rPr>
            </w:pPr>
          </w:p>
        </w:tc>
        <w:tc>
          <w:tcPr>
            <w:tcW w:w="1701" w:type="dxa"/>
            <w:vAlign w:val="center"/>
          </w:tcPr>
          <w:p>
            <w:pPr>
              <w:widowControl/>
              <w:autoSpaceDN w:val="0"/>
              <w:spacing w:line="360" w:lineRule="auto"/>
              <w:ind w:left="2630" w:hanging="2630" w:hangingChars="1096"/>
              <w:jc w:val="center"/>
              <w:rPr>
                <w:rFonts w:ascii="仿宋" w:hAnsi="仿宋" w:eastAsia="仿宋"/>
                <w:bCs/>
                <w:color w:val="000000" w:themeColor="text1"/>
                <w:kern w:val="0"/>
                <w:sz w:val="24"/>
                <w14:textFill>
                  <w14:solidFill>
                    <w14:schemeClr w14:val="tx1"/>
                  </w14:solidFill>
                </w14:textFill>
              </w:rPr>
            </w:pPr>
          </w:p>
        </w:tc>
        <w:tc>
          <w:tcPr>
            <w:tcW w:w="2086" w:type="dxa"/>
            <w:vAlign w:val="center"/>
          </w:tcPr>
          <w:p>
            <w:pPr>
              <w:widowControl/>
              <w:autoSpaceDN w:val="0"/>
              <w:spacing w:line="360" w:lineRule="auto"/>
              <w:ind w:left="2630" w:hanging="2630" w:hangingChars="1096"/>
              <w:jc w:val="cente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line="360" w:lineRule="auto"/>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20</w:t>
            </w:r>
            <w:r>
              <w:rPr>
                <w:rFonts w:ascii="仿宋" w:hAnsi="仿宋" w:eastAsia="仿宋"/>
                <w:color w:val="000000" w:themeColor="text1"/>
                <w:sz w:val="24"/>
                <w:u w:val="single"/>
                <w14:textFill>
                  <w14:solidFill>
                    <w14:schemeClr w14:val="tx1"/>
                  </w14:solidFill>
                </w14:textFill>
              </w:rPr>
              <w:t xml:space="preserve">   </w:t>
            </w:r>
            <w:r>
              <w:rPr>
                <w:rFonts w:hint="eastAsia" w:ascii="仿宋" w:hAnsi="仿宋" w:eastAsia="仿宋"/>
                <w:color w:val="000000" w:themeColor="text1"/>
                <w:sz w:val="24"/>
                <w14:textFill>
                  <w14:solidFill>
                    <w14:schemeClr w14:val="tx1"/>
                  </w14:solidFill>
                </w14:textFill>
              </w:rPr>
              <w:t>年</w:t>
            </w:r>
          </w:p>
        </w:tc>
        <w:tc>
          <w:tcPr>
            <w:tcW w:w="1417" w:type="dxa"/>
            <w:vAlign w:val="center"/>
          </w:tcPr>
          <w:p>
            <w:pPr>
              <w:widowControl/>
              <w:autoSpaceDN w:val="0"/>
              <w:spacing w:line="360" w:lineRule="auto"/>
              <w:ind w:left="2630" w:hanging="2630" w:hangingChars="1096"/>
              <w:jc w:val="center"/>
              <w:rPr>
                <w:rFonts w:ascii="仿宋" w:hAnsi="仿宋" w:eastAsia="仿宋"/>
                <w:bCs/>
                <w:color w:val="000000" w:themeColor="text1"/>
                <w:kern w:val="0"/>
                <w:sz w:val="24"/>
                <w14:textFill>
                  <w14:solidFill>
                    <w14:schemeClr w14:val="tx1"/>
                  </w14:solidFill>
                </w14:textFill>
              </w:rPr>
            </w:pPr>
          </w:p>
        </w:tc>
        <w:tc>
          <w:tcPr>
            <w:tcW w:w="1488" w:type="dxa"/>
            <w:gridSpan w:val="2"/>
            <w:vAlign w:val="center"/>
          </w:tcPr>
          <w:p>
            <w:pPr>
              <w:widowControl/>
              <w:autoSpaceDN w:val="0"/>
              <w:spacing w:line="360" w:lineRule="auto"/>
              <w:ind w:left="2630" w:hanging="2630" w:hangingChars="1096"/>
              <w:jc w:val="center"/>
              <w:rPr>
                <w:rFonts w:ascii="仿宋" w:hAnsi="仿宋" w:eastAsia="仿宋"/>
                <w:bCs/>
                <w:color w:val="000000" w:themeColor="text1"/>
                <w:kern w:val="0"/>
                <w:sz w:val="24"/>
                <w14:textFill>
                  <w14:solidFill>
                    <w14:schemeClr w14:val="tx1"/>
                  </w14:solidFill>
                </w14:textFill>
              </w:rPr>
            </w:pPr>
          </w:p>
        </w:tc>
        <w:tc>
          <w:tcPr>
            <w:tcW w:w="1489" w:type="dxa"/>
            <w:vAlign w:val="center"/>
          </w:tcPr>
          <w:p>
            <w:pPr>
              <w:widowControl/>
              <w:autoSpaceDN w:val="0"/>
              <w:spacing w:line="360" w:lineRule="auto"/>
              <w:ind w:left="2630" w:hanging="2630" w:hangingChars="1096"/>
              <w:jc w:val="center"/>
              <w:rPr>
                <w:rFonts w:ascii="仿宋" w:hAnsi="仿宋" w:eastAsia="仿宋"/>
                <w:bCs/>
                <w:color w:val="000000" w:themeColor="text1"/>
                <w:kern w:val="0"/>
                <w:sz w:val="24"/>
                <w14:textFill>
                  <w14:solidFill>
                    <w14:schemeClr w14:val="tx1"/>
                  </w14:solidFill>
                </w14:textFill>
              </w:rPr>
            </w:pPr>
          </w:p>
        </w:tc>
        <w:tc>
          <w:tcPr>
            <w:tcW w:w="1701" w:type="dxa"/>
            <w:vAlign w:val="center"/>
          </w:tcPr>
          <w:p>
            <w:pPr>
              <w:widowControl/>
              <w:autoSpaceDN w:val="0"/>
              <w:spacing w:line="360" w:lineRule="auto"/>
              <w:ind w:left="2630" w:hanging="2630" w:hangingChars="1096"/>
              <w:jc w:val="center"/>
              <w:rPr>
                <w:rFonts w:ascii="仿宋" w:hAnsi="仿宋" w:eastAsia="仿宋"/>
                <w:color w:val="000000" w:themeColor="text1"/>
                <w:sz w:val="24"/>
                <w14:textFill>
                  <w14:solidFill>
                    <w14:schemeClr w14:val="tx1"/>
                  </w14:solidFill>
                </w14:textFill>
              </w:rPr>
            </w:pPr>
          </w:p>
        </w:tc>
        <w:tc>
          <w:tcPr>
            <w:tcW w:w="2086" w:type="dxa"/>
            <w:vAlign w:val="center"/>
          </w:tcPr>
          <w:p>
            <w:pPr>
              <w:widowControl/>
              <w:autoSpaceDN w:val="0"/>
              <w:spacing w:line="360" w:lineRule="auto"/>
              <w:ind w:left="2630" w:hanging="2630" w:hangingChars="1096"/>
              <w:jc w:val="cente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line="360" w:lineRule="auto"/>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20</w:t>
            </w:r>
            <w:r>
              <w:rPr>
                <w:rFonts w:ascii="仿宋" w:hAnsi="仿宋" w:eastAsia="仿宋"/>
                <w:color w:val="000000" w:themeColor="text1"/>
                <w:sz w:val="24"/>
                <w:u w:val="single"/>
                <w14:textFill>
                  <w14:solidFill>
                    <w14:schemeClr w14:val="tx1"/>
                  </w14:solidFill>
                </w14:textFill>
              </w:rPr>
              <w:t xml:space="preserve">   </w:t>
            </w:r>
            <w:r>
              <w:rPr>
                <w:rFonts w:hint="eastAsia" w:ascii="仿宋" w:hAnsi="仿宋" w:eastAsia="仿宋"/>
                <w:color w:val="000000" w:themeColor="text1"/>
                <w:sz w:val="24"/>
                <w14:textFill>
                  <w14:solidFill>
                    <w14:schemeClr w14:val="tx1"/>
                  </w14:solidFill>
                </w14:textFill>
              </w:rPr>
              <w:t>年</w:t>
            </w:r>
          </w:p>
        </w:tc>
        <w:tc>
          <w:tcPr>
            <w:tcW w:w="1417" w:type="dxa"/>
            <w:vAlign w:val="center"/>
          </w:tcPr>
          <w:p>
            <w:pPr>
              <w:widowControl/>
              <w:autoSpaceDN w:val="0"/>
              <w:spacing w:line="360" w:lineRule="auto"/>
              <w:ind w:left="2630" w:hanging="2630" w:hangingChars="1096"/>
              <w:jc w:val="center"/>
              <w:rPr>
                <w:rFonts w:ascii="仿宋" w:hAnsi="仿宋" w:eastAsia="仿宋"/>
                <w:bCs/>
                <w:color w:val="000000" w:themeColor="text1"/>
                <w:kern w:val="0"/>
                <w:sz w:val="24"/>
                <w14:textFill>
                  <w14:solidFill>
                    <w14:schemeClr w14:val="tx1"/>
                  </w14:solidFill>
                </w14:textFill>
              </w:rPr>
            </w:pPr>
          </w:p>
        </w:tc>
        <w:tc>
          <w:tcPr>
            <w:tcW w:w="1488" w:type="dxa"/>
            <w:gridSpan w:val="2"/>
            <w:vAlign w:val="center"/>
          </w:tcPr>
          <w:p>
            <w:pPr>
              <w:widowControl/>
              <w:autoSpaceDN w:val="0"/>
              <w:spacing w:line="360" w:lineRule="auto"/>
              <w:ind w:left="2630" w:hanging="2630" w:hangingChars="1096"/>
              <w:jc w:val="center"/>
              <w:rPr>
                <w:rFonts w:ascii="仿宋" w:hAnsi="仿宋" w:eastAsia="仿宋"/>
                <w:bCs/>
                <w:color w:val="000000" w:themeColor="text1"/>
                <w:kern w:val="0"/>
                <w:sz w:val="24"/>
                <w14:textFill>
                  <w14:solidFill>
                    <w14:schemeClr w14:val="tx1"/>
                  </w14:solidFill>
                </w14:textFill>
              </w:rPr>
            </w:pPr>
          </w:p>
        </w:tc>
        <w:tc>
          <w:tcPr>
            <w:tcW w:w="1489" w:type="dxa"/>
            <w:vAlign w:val="center"/>
          </w:tcPr>
          <w:p>
            <w:pPr>
              <w:widowControl/>
              <w:autoSpaceDN w:val="0"/>
              <w:spacing w:line="360" w:lineRule="auto"/>
              <w:ind w:left="2630" w:hanging="2630" w:hangingChars="1096"/>
              <w:jc w:val="center"/>
              <w:rPr>
                <w:rFonts w:ascii="仿宋" w:hAnsi="仿宋" w:eastAsia="仿宋"/>
                <w:bCs/>
                <w:color w:val="000000" w:themeColor="text1"/>
                <w:kern w:val="0"/>
                <w:sz w:val="24"/>
                <w14:textFill>
                  <w14:solidFill>
                    <w14:schemeClr w14:val="tx1"/>
                  </w14:solidFill>
                </w14:textFill>
              </w:rPr>
            </w:pPr>
          </w:p>
        </w:tc>
        <w:tc>
          <w:tcPr>
            <w:tcW w:w="1701" w:type="dxa"/>
            <w:vAlign w:val="center"/>
          </w:tcPr>
          <w:p>
            <w:pPr>
              <w:widowControl/>
              <w:autoSpaceDN w:val="0"/>
              <w:spacing w:line="360" w:lineRule="auto"/>
              <w:ind w:left="2630" w:hanging="2630" w:hangingChars="1096"/>
              <w:jc w:val="center"/>
              <w:rPr>
                <w:rFonts w:ascii="仿宋" w:hAnsi="仿宋" w:eastAsia="仿宋"/>
                <w:color w:val="000000" w:themeColor="text1"/>
                <w:sz w:val="24"/>
                <w14:textFill>
                  <w14:solidFill>
                    <w14:schemeClr w14:val="tx1"/>
                  </w14:solidFill>
                </w14:textFill>
              </w:rPr>
            </w:pPr>
          </w:p>
        </w:tc>
        <w:tc>
          <w:tcPr>
            <w:tcW w:w="2086" w:type="dxa"/>
            <w:vAlign w:val="center"/>
          </w:tcPr>
          <w:p>
            <w:pPr>
              <w:widowControl/>
              <w:autoSpaceDN w:val="0"/>
              <w:spacing w:line="360" w:lineRule="auto"/>
              <w:ind w:left="2630" w:hanging="2630" w:hangingChars="1096"/>
              <w:jc w:val="cente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line="360" w:lineRule="auto"/>
              <w:jc w:val="center"/>
              <w:rPr>
                <w:rFonts w:ascii="仿宋" w:hAnsi="仿宋" w:eastAsia="仿宋"/>
                <w:color w:val="auto"/>
                <w:sz w:val="24"/>
              </w:rPr>
            </w:pPr>
            <w:r>
              <w:rPr>
                <w:rFonts w:hint="eastAsia" w:ascii="仿宋" w:hAnsi="仿宋" w:eastAsia="仿宋"/>
                <w:color w:val="auto"/>
                <w:sz w:val="24"/>
              </w:rPr>
              <w:t>近三年</w:t>
            </w:r>
          </w:p>
          <w:p>
            <w:pPr>
              <w:spacing w:line="360" w:lineRule="auto"/>
              <w:jc w:val="center"/>
              <w:rPr>
                <w:rFonts w:hint="eastAsia" w:ascii="仿宋" w:hAnsi="仿宋" w:eastAsia="仿宋"/>
                <w:color w:val="auto"/>
                <w:sz w:val="24"/>
              </w:rPr>
            </w:pPr>
            <w:r>
              <w:rPr>
                <w:rFonts w:hint="eastAsia" w:ascii="仿宋" w:hAnsi="仿宋" w:eastAsia="仿宋"/>
                <w:color w:val="auto"/>
                <w:sz w:val="24"/>
              </w:rPr>
              <w:t>增长率</w:t>
            </w:r>
          </w:p>
        </w:tc>
        <w:tc>
          <w:tcPr>
            <w:tcW w:w="1417" w:type="dxa"/>
            <w:vAlign w:val="center"/>
          </w:tcPr>
          <w:p>
            <w:pPr>
              <w:widowControl/>
              <w:autoSpaceDN w:val="0"/>
              <w:spacing w:line="360" w:lineRule="auto"/>
              <w:ind w:left="2630" w:hanging="2630" w:hangingChars="1096"/>
              <w:jc w:val="center"/>
              <w:rPr>
                <w:rFonts w:ascii="仿宋" w:hAnsi="仿宋" w:eastAsia="仿宋"/>
                <w:bCs/>
                <w:color w:val="000000" w:themeColor="text1"/>
                <w:kern w:val="0"/>
                <w:sz w:val="24"/>
                <w14:textFill>
                  <w14:solidFill>
                    <w14:schemeClr w14:val="tx1"/>
                  </w14:solidFill>
                </w14:textFill>
              </w:rPr>
            </w:pPr>
          </w:p>
        </w:tc>
        <w:tc>
          <w:tcPr>
            <w:tcW w:w="1488" w:type="dxa"/>
            <w:gridSpan w:val="2"/>
            <w:vAlign w:val="center"/>
          </w:tcPr>
          <w:p>
            <w:pPr>
              <w:widowControl/>
              <w:autoSpaceDN w:val="0"/>
              <w:spacing w:line="360" w:lineRule="auto"/>
              <w:ind w:left="2630" w:hanging="2630" w:hangingChars="1096"/>
              <w:jc w:val="center"/>
              <w:rPr>
                <w:rFonts w:ascii="仿宋" w:hAnsi="仿宋" w:eastAsia="仿宋"/>
                <w:bCs/>
                <w:color w:val="000000" w:themeColor="text1"/>
                <w:kern w:val="0"/>
                <w:sz w:val="24"/>
                <w14:textFill>
                  <w14:solidFill>
                    <w14:schemeClr w14:val="tx1"/>
                  </w14:solidFill>
                </w14:textFill>
              </w:rPr>
            </w:pPr>
          </w:p>
        </w:tc>
        <w:tc>
          <w:tcPr>
            <w:tcW w:w="1489" w:type="dxa"/>
            <w:vAlign w:val="center"/>
          </w:tcPr>
          <w:p>
            <w:pPr>
              <w:widowControl/>
              <w:autoSpaceDN w:val="0"/>
              <w:spacing w:line="360" w:lineRule="auto"/>
              <w:ind w:left="2630" w:hanging="2630" w:hangingChars="1096"/>
              <w:jc w:val="center"/>
              <w:rPr>
                <w:rFonts w:ascii="仿宋" w:hAnsi="仿宋" w:eastAsia="仿宋"/>
                <w:bCs/>
                <w:color w:val="000000" w:themeColor="text1"/>
                <w:kern w:val="0"/>
                <w:sz w:val="24"/>
                <w14:textFill>
                  <w14:solidFill>
                    <w14:schemeClr w14:val="tx1"/>
                  </w14:solidFill>
                </w14:textFill>
              </w:rPr>
            </w:pPr>
          </w:p>
        </w:tc>
        <w:tc>
          <w:tcPr>
            <w:tcW w:w="1701" w:type="dxa"/>
            <w:vAlign w:val="center"/>
          </w:tcPr>
          <w:p>
            <w:pPr>
              <w:widowControl/>
              <w:autoSpaceDN w:val="0"/>
              <w:spacing w:line="360" w:lineRule="auto"/>
              <w:ind w:left="2630" w:hanging="2630" w:hangingChars="1096"/>
              <w:jc w:val="center"/>
              <w:rPr>
                <w:rFonts w:ascii="仿宋" w:hAnsi="仿宋" w:eastAsia="仿宋"/>
                <w:color w:val="000000" w:themeColor="text1"/>
                <w:sz w:val="24"/>
                <w14:textFill>
                  <w14:solidFill>
                    <w14:schemeClr w14:val="tx1"/>
                  </w14:solidFill>
                </w14:textFill>
              </w:rPr>
            </w:pPr>
          </w:p>
        </w:tc>
        <w:tc>
          <w:tcPr>
            <w:tcW w:w="2086" w:type="dxa"/>
            <w:vAlign w:val="center"/>
          </w:tcPr>
          <w:p>
            <w:pPr>
              <w:widowControl/>
              <w:autoSpaceDN w:val="0"/>
              <w:spacing w:line="360" w:lineRule="auto"/>
              <w:ind w:left="2630" w:hanging="2630" w:hangingChars="1096"/>
              <w:jc w:val="cente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line="360" w:lineRule="auto"/>
              <w:jc w:val="center"/>
              <w:rPr>
                <w:rFonts w:ascii="仿宋" w:hAnsi="仿宋" w:eastAsia="仿宋"/>
                <w:color w:val="auto"/>
                <w:sz w:val="24"/>
              </w:rPr>
            </w:pPr>
            <w:r>
              <w:rPr>
                <w:rFonts w:hint="eastAsia" w:ascii="仿宋" w:hAnsi="仿宋" w:eastAsia="仿宋"/>
                <w:color w:val="auto"/>
                <w:sz w:val="24"/>
              </w:rPr>
              <w:t>近三年</w:t>
            </w:r>
          </w:p>
          <w:p>
            <w:pPr>
              <w:spacing w:line="360" w:lineRule="auto"/>
              <w:jc w:val="center"/>
              <w:rPr>
                <w:rFonts w:hint="eastAsia" w:ascii="仿宋" w:hAnsi="仿宋" w:eastAsia="仿宋"/>
                <w:color w:val="auto"/>
                <w:sz w:val="24"/>
              </w:rPr>
            </w:pPr>
            <w:r>
              <w:rPr>
                <w:rFonts w:hint="eastAsia" w:ascii="仿宋" w:hAnsi="仿宋" w:eastAsia="仿宋"/>
                <w:color w:val="auto"/>
                <w:sz w:val="24"/>
              </w:rPr>
              <w:t>年均增长率</w:t>
            </w:r>
          </w:p>
        </w:tc>
        <w:tc>
          <w:tcPr>
            <w:tcW w:w="1417" w:type="dxa"/>
            <w:vAlign w:val="center"/>
          </w:tcPr>
          <w:p>
            <w:pPr>
              <w:widowControl/>
              <w:autoSpaceDN w:val="0"/>
              <w:spacing w:line="360" w:lineRule="auto"/>
              <w:ind w:left="2630" w:hanging="2630" w:hangingChars="1096"/>
              <w:jc w:val="center"/>
              <w:rPr>
                <w:rFonts w:ascii="仿宋" w:hAnsi="仿宋" w:eastAsia="仿宋"/>
                <w:bCs/>
                <w:color w:val="000000" w:themeColor="text1"/>
                <w:kern w:val="0"/>
                <w:sz w:val="24"/>
                <w14:textFill>
                  <w14:solidFill>
                    <w14:schemeClr w14:val="tx1"/>
                  </w14:solidFill>
                </w14:textFill>
              </w:rPr>
            </w:pPr>
          </w:p>
        </w:tc>
        <w:tc>
          <w:tcPr>
            <w:tcW w:w="1488" w:type="dxa"/>
            <w:gridSpan w:val="2"/>
            <w:vAlign w:val="center"/>
          </w:tcPr>
          <w:p>
            <w:pPr>
              <w:widowControl/>
              <w:autoSpaceDN w:val="0"/>
              <w:spacing w:line="360" w:lineRule="auto"/>
              <w:ind w:left="2630" w:hanging="2630" w:hangingChars="1096"/>
              <w:jc w:val="center"/>
              <w:rPr>
                <w:rFonts w:ascii="仿宋" w:hAnsi="仿宋" w:eastAsia="仿宋"/>
                <w:bCs/>
                <w:color w:val="000000" w:themeColor="text1"/>
                <w:kern w:val="0"/>
                <w:sz w:val="24"/>
                <w14:textFill>
                  <w14:solidFill>
                    <w14:schemeClr w14:val="tx1"/>
                  </w14:solidFill>
                </w14:textFill>
              </w:rPr>
            </w:pPr>
          </w:p>
        </w:tc>
        <w:tc>
          <w:tcPr>
            <w:tcW w:w="1489" w:type="dxa"/>
            <w:vAlign w:val="center"/>
          </w:tcPr>
          <w:p>
            <w:pPr>
              <w:widowControl/>
              <w:autoSpaceDN w:val="0"/>
              <w:spacing w:line="360" w:lineRule="auto"/>
              <w:ind w:left="2630" w:hanging="2630" w:hangingChars="1096"/>
              <w:jc w:val="center"/>
              <w:rPr>
                <w:rFonts w:ascii="仿宋" w:hAnsi="仿宋" w:eastAsia="仿宋"/>
                <w:bCs/>
                <w:color w:val="000000" w:themeColor="text1"/>
                <w:kern w:val="0"/>
                <w:sz w:val="24"/>
                <w14:textFill>
                  <w14:solidFill>
                    <w14:schemeClr w14:val="tx1"/>
                  </w14:solidFill>
                </w14:textFill>
              </w:rPr>
            </w:pPr>
          </w:p>
        </w:tc>
        <w:tc>
          <w:tcPr>
            <w:tcW w:w="1701" w:type="dxa"/>
            <w:vAlign w:val="center"/>
          </w:tcPr>
          <w:p>
            <w:pPr>
              <w:widowControl/>
              <w:autoSpaceDN w:val="0"/>
              <w:spacing w:line="360" w:lineRule="auto"/>
              <w:ind w:left="2630" w:hanging="2630" w:hangingChars="1096"/>
              <w:jc w:val="center"/>
              <w:rPr>
                <w:rFonts w:ascii="仿宋" w:hAnsi="仿宋" w:eastAsia="仿宋"/>
                <w:color w:val="000000" w:themeColor="text1"/>
                <w:sz w:val="24"/>
                <w14:textFill>
                  <w14:solidFill>
                    <w14:schemeClr w14:val="tx1"/>
                  </w14:solidFill>
                </w14:textFill>
              </w:rPr>
            </w:pPr>
          </w:p>
        </w:tc>
        <w:tc>
          <w:tcPr>
            <w:tcW w:w="2086" w:type="dxa"/>
            <w:vAlign w:val="center"/>
          </w:tcPr>
          <w:p>
            <w:pPr>
              <w:widowControl/>
              <w:autoSpaceDN w:val="0"/>
              <w:spacing w:line="360" w:lineRule="auto"/>
              <w:ind w:left="2630" w:hanging="2630" w:hangingChars="1096"/>
              <w:jc w:val="cente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gridSpan w:val="7"/>
            <w:vAlign w:val="center"/>
          </w:tcPr>
          <w:p>
            <w:pPr>
              <w:widowControl/>
              <w:autoSpaceDN w:val="0"/>
              <w:spacing w:line="360" w:lineRule="auto"/>
              <w:ind w:left="2641" w:hanging="2641" w:hangingChars="1096"/>
              <w:jc w:val="center"/>
              <w:rPr>
                <w:rFonts w:ascii="仿宋" w:hAnsi="仿宋" w:eastAsia="仿宋"/>
                <w:b/>
                <w:bCs/>
                <w:color w:val="000000" w:themeColor="text1"/>
                <w:kern w:val="0"/>
                <w:sz w:val="24"/>
                <w14:textFill>
                  <w14:solidFill>
                    <w14:schemeClr w14:val="tx1"/>
                  </w14:solidFill>
                </w14:textFill>
              </w:rPr>
            </w:pPr>
            <w:r>
              <w:rPr>
                <w:rFonts w:hint="eastAsia" w:ascii="仿宋" w:hAnsi="仿宋" w:eastAsia="仿宋"/>
                <w:b/>
                <w:bCs/>
                <w:color w:val="000000" w:themeColor="text1"/>
                <w:kern w:val="0"/>
                <w:sz w:val="24"/>
                <w14:textFill>
                  <w14:solidFill>
                    <w14:schemeClr w14:val="tx1"/>
                  </w14:solidFill>
                </w14:textFill>
              </w:rPr>
              <w:t>示范简介（1000字以内）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9736" w:type="dxa"/>
            <w:gridSpan w:val="7"/>
            <w:vAlign w:val="center"/>
          </w:tcPr>
          <w:p>
            <w:pPr>
              <w:spacing w:line="360" w:lineRule="auto"/>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（一）示范名称。</w:t>
            </w:r>
          </w:p>
          <w:p>
            <w:pPr>
              <w:spacing w:line="360" w:lineRule="auto"/>
              <w:ind w:firstLine="480" w:firstLineChars="200"/>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示范项目</w:t>
            </w:r>
            <w:r>
              <w:rPr>
                <w:rFonts w:hint="eastAsia" w:ascii="仿宋" w:hAnsi="仿宋" w:eastAsia="仿宋"/>
                <w:color w:val="000000" w:themeColor="text1"/>
                <w:sz w:val="24"/>
                <w14:textFill>
                  <w14:solidFill>
                    <w14:schemeClr w14:val="tx1"/>
                  </w14:solidFill>
                </w14:textFill>
              </w:rPr>
              <w:t>：项目</w:t>
            </w:r>
            <w:r>
              <w:rPr>
                <w:rFonts w:hint="eastAsia" w:ascii="仿宋" w:hAnsi="仿宋" w:eastAsia="仿宋"/>
                <w:color w:val="000000" w:themeColor="text1"/>
                <w:sz w:val="24"/>
                <w:lang w:val="en-US" w:eastAsia="zh-CN"/>
                <w14:textFill>
                  <w14:solidFill>
                    <w14:schemeClr w14:val="tx1"/>
                  </w14:solidFill>
                </w14:textFill>
              </w:rPr>
              <w:t>立项（</w:t>
            </w:r>
            <w:r>
              <w:rPr>
                <w:rFonts w:ascii="仿宋" w:hAnsi="仿宋" w:eastAsia="仿宋"/>
                <w:color w:val="000000" w:themeColor="text1"/>
                <w:sz w:val="24"/>
                <w14:textFill>
                  <w14:solidFill>
                    <w14:schemeClr w14:val="tx1"/>
                  </w14:solidFill>
                </w14:textFill>
              </w:rPr>
              <w:t>核准</w:t>
            </w:r>
            <w:r>
              <w:rPr>
                <w:rFonts w:hint="eastAsia" w:ascii="仿宋" w:hAnsi="仿宋" w:eastAsia="仿宋"/>
                <w:color w:val="000000" w:themeColor="text1"/>
                <w:sz w:val="24"/>
                <w14:textFill>
                  <w14:solidFill>
                    <w14:schemeClr w14:val="tx1"/>
                  </w14:solidFill>
                </w14:textFill>
              </w:rPr>
              <w:t>/备案</w:t>
            </w:r>
            <w:r>
              <w:rPr>
                <w:rFonts w:hint="eastAsia" w:ascii="仿宋" w:hAnsi="仿宋" w:eastAsia="仿宋"/>
                <w:color w:val="000000" w:themeColor="text1"/>
                <w:sz w:val="24"/>
                <w:lang w:eastAsia="zh-CN"/>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名称。</w:t>
            </w:r>
          </w:p>
          <w:p>
            <w:pPr>
              <w:spacing w:line="360" w:lineRule="auto"/>
              <w:ind w:firstLine="480" w:firstLineChars="200"/>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典型案例：需包含单位简称和案例特征，如XX公司炉渣综合利用案例、XX公司工业废水综合利用案例等。</w:t>
            </w:r>
          </w:p>
          <w:p>
            <w:pPr>
              <w:spacing w:line="360" w:lineRule="auto"/>
              <w:ind w:firstLine="480" w:firstLineChars="200"/>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lang w:eastAsia="zh-CN"/>
                <w14:textFill>
                  <w14:solidFill>
                    <w14:schemeClr w14:val="tx1"/>
                  </w14:solidFill>
                </w14:textFill>
              </w:rPr>
              <w:t>实践模式</w:t>
            </w:r>
            <w:r>
              <w:rPr>
                <w:rFonts w:hint="eastAsia" w:ascii="仿宋" w:hAnsi="仿宋" w:eastAsia="仿宋"/>
                <w:color w:val="000000" w:themeColor="text1"/>
                <w:sz w:val="24"/>
                <w14:textFill>
                  <w14:solidFill>
                    <w14:schemeClr w14:val="tx1"/>
                  </w14:solidFill>
                </w14:textFill>
              </w:rPr>
              <w:t>：需包含单位简称和模式特征，如XX公司</w:t>
            </w:r>
            <w:r>
              <w:rPr>
                <w:rFonts w:hint="eastAsia" w:ascii="仿宋" w:hAnsi="仿宋" w:eastAsia="仿宋"/>
                <w:color w:val="000000" w:themeColor="text1"/>
                <w:sz w:val="24"/>
                <w:lang w:val="en-US" w:eastAsia="zh-CN"/>
                <w14:textFill>
                  <w14:solidFill>
                    <w14:schemeClr w14:val="tx1"/>
                  </w14:solidFill>
                </w14:textFill>
              </w:rPr>
              <w:t>循环餐盒模式、</w:t>
            </w:r>
            <w:r>
              <w:rPr>
                <w:rFonts w:hint="eastAsia" w:ascii="仿宋" w:hAnsi="仿宋" w:eastAsia="仿宋"/>
                <w:color w:val="000000" w:themeColor="text1"/>
                <w:sz w:val="24"/>
                <w14:textFill>
                  <w14:solidFill>
                    <w14:schemeClr w14:val="tx1"/>
                  </w14:solidFill>
                </w14:textFill>
              </w:rPr>
              <w:t>XX公司</w:t>
            </w:r>
            <w:r>
              <w:rPr>
                <w:rFonts w:hint="eastAsia" w:ascii="仿宋" w:hAnsi="仿宋" w:eastAsia="仿宋"/>
                <w:color w:val="000000" w:themeColor="text1"/>
                <w:sz w:val="24"/>
                <w:lang w:val="en-US" w:eastAsia="zh-CN"/>
                <w14:textFill>
                  <w14:solidFill>
                    <w14:schemeClr w14:val="tx1"/>
                  </w14:solidFill>
                </w14:textFill>
              </w:rPr>
              <w:t>循环快递箱模式、</w:t>
            </w:r>
            <w:r>
              <w:rPr>
                <w:rFonts w:hint="eastAsia" w:ascii="仿宋" w:hAnsi="仿宋" w:eastAsia="仿宋"/>
                <w:color w:val="000000" w:themeColor="text1"/>
                <w:sz w:val="24"/>
                <w14:textFill>
                  <w14:solidFill>
                    <w14:schemeClr w14:val="tx1"/>
                  </w14:solidFill>
                </w14:textFill>
              </w:rPr>
              <w:t>XX公司有机废弃物处理技术及循环产业链模式、XX公司“互联网+资源循环利用”模式等。</w:t>
            </w:r>
          </w:p>
          <w:p>
            <w:pPr>
              <w:spacing w:line="360" w:lineRule="auto"/>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（二）示范特征。</w:t>
            </w:r>
          </w:p>
          <w:p>
            <w:pPr>
              <w:spacing w:line="360" w:lineRule="auto"/>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从产业链条、资源综合利用、技术、实际效果、平台建设、基础设施等方面，抓住关键问题来提炼示范特征。字数控制在</w:t>
            </w:r>
            <w:r>
              <w:rPr>
                <w:rFonts w:ascii="仿宋" w:hAnsi="仿宋" w:eastAsia="仿宋"/>
                <w:color w:val="000000" w:themeColor="text1"/>
                <w:sz w:val="24"/>
                <w14:textFill>
                  <w14:solidFill>
                    <w14:schemeClr w14:val="tx1"/>
                  </w14:solidFill>
                </w14:textFill>
              </w:rPr>
              <w:t>100</w:t>
            </w:r>
            <w:r>
              <w:rPr>
                <w:rFonts w:hint="eastAsia" w:ascii="仿宋" w:hAnsi="仿宋" w:eastAsia="仿宋"/>
                <w:color w:val="000000" w:themeColor="text1"/>
                <w:sz w:val="24"/>
                <w14:textFill>
                  <w14:solidFill>
                    <w14:schemeClr w14:val="tx1"/>
                  </w14:solidFill>
                </w14:textFill>
              </w:rPr>
              <w:t xml:space="preserve">字以内。 </w:t>
            </w:r>
          </w:p>
          <w:p>
            <w:pPr>
              <w:spacing w:line="360" w:lineRule="auto"/>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（三）示范描述。</w:t>
            </w:r>
          </w:p>
          <w:p>
            <w:pPr>
              <w:spacing w:line="360" w:lineRule="auto"/>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分两个方面进行描述（指标字数控制在500字以内）： </w:t>
            </w:r>
          </w:p>
          <w:p>
            <w:pPr>
              <w:spacing w:line="360" w:lineRule="auto"/>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1、从已经形成的循环经济格局出发，描述循环产业链，资源综合利用，产品绿色生态设计，突出示范作用的关键技术、工艺、装备，经济、社会、环境效益等情况。</w:t>
            </w:r>
          </w:p>
          <w:p>
            <w:pPr>
              <w:spacing w:line="360" w:lineRule="auto"/>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2、衡量循环经济特色的指标数据情况，着重描述指标数据近两年的对比情况，或示范实施前后的对比情况。</w:t>
            </w:r>
          </w:p>
          <w:p>
            <w:pPr>
              <w:spacing w:line="360" w:lineRule="auto"/>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（四）推广条件。</w:t>
            </w:r>
          </w:p>
          <w:p>
            <w:pPr>
              <w:spacing w:line="360" w:lineRule="auto"/>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说明推广该示范的适用范围。字数控制在</w:t>
            </w:r>
            <w:r>
              <w:rPr>
                <w:rFonts w:ascii="仿宋" w:hAnsi="仿宋" w:eastAsia="仿宋"/>
                <w:color w:val="000000" w:themeColor="text1"/>
                <w:sz w:val="24"/>
                <w14:textFill>
                  <w14:solidFill>
                    <w14:schemeClr w14:val="tx1"/>
                  </w14:solidFill>
                </w14:textFill>
              </w:rPr>
              <w:t>100</w:t>
            </w:r>
            <w:r>
              <w:rPr>
                <w:rFonts w:hint="eastAsia" w:ascii="仿宋" w:hAnsi="仿宋" w:eastAsia="仿宋"/>
                <w:color w:val="000000" w:themeColor="text1"/>
                <w:sz w:val="24"/>
                <w14:textFill>
                  <w14:solidFill>
                    <w14:schemeClr w14:val="tx1"/>
                  </w14:solidFill>
                </w14:textFill>
              </w:rPr>
              <w:t>字以内。</w:t>
            </w:r>
          </w:p>
          <w:p>
            <w:pPr>
              <w:spacing w:line="360" w:lineRule="auto"/>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（五）示范照片</w:t>
            </w:r>
          </w:p>
          <w:p>
            <w:pPr>
              <w:spacing w:line="360" w:lineRule="auto"/>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图片要求彩色JPG格式，像素不小于800KB。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736" w:type="dxa"/>
            <w:gridSpan w:val="7"/>
            <w:vAlign w:val="center"/>
          </w:tcPr>
          <w:p>
            <w:pPr>
              <w:spacing w:line="360" w:lineRule="auto"/>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附件材料索引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trPr>
        <w:tc>
          <w:tcPr>
            <w:tcW w:w="9736" w:type="dxa"/>
            <w:gridSpan w:val="7"/>
            <w:vAlign w:val="center"/>
          </w:tcPr>
          <w:p>
            <w:pPr>
              <w:pStyle w:val="18"/>
              <w:numPr>
                <w:ilvl w:val="255"/>
                <w:numId w:val="0"/>
              </w:numPr>
              <w:spacing w:line="360" w:lineRule="auto"/>
              <w:ind w:firstLine="480" w:firstLineChars="200"/>
              <w:rPr>
                <w:rFonts w:ascii="仿宋" w:hAnsi="仿宋" w:eastAsia="仿宋"/>
                <w:color w:val="000000" w:themeColor="text1"/>
                <w:sz w:val="24"/>
                <w14:textFill>
                  <w14:solidFill>
                    <w14:schemeClr w14:val="tx1"/>
                  </w14:solidFill>
                </w14:textFill>
              </w:rPr>
            </w:pPr>
          </w:p>
          <w:p>
            <w:pPr>
              <w:pStyle w:val="18"/>
              <w:numPr>
                <w:ilvl w:val="255"/>
                <w:numId w:val="0"/>
              </w:numPr>
              <w:spacing w:line="360" w:lineRule="auto"/>
              <w:ind w:firstLine="480" w:firstLineChars="200"/>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736" w:type="dxa"/>
            <w:gridSpan w:val="7"/>
            <w:vAlign w:val="center"/>
          </w:tcPr>
          <w:p>
            <w:pPr>
              <w:spacing w:line="360" w:lineRule="auto"/>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材料真实性承诺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0" w:hRule="atLeast"/>
        </w:trPr>
        <w:tc>
          <w:tcPr>
            <w:tcW w:w="9736" w:type="dxa"/>
            <w:gridSpan w:val="7"/>
            <w:vAlign w:val="center"/>
          </w:tcPr>
          <w:p>
            <w:pPr>
              <w:spacing w:line="360" w:lineRule="auto"/>
              <w:rPr>
                <w:rFonts w:ascii="仿宋" w:hAnsi="仿宋" w:eastAsia="仿宋"/>
                <w:color w:val="000000" w:themeColor="text1"/>
                <w:sz w:val="24"/>
                <w14:textFill>
                  <w14:solidFill>
                    <w14:schemeClr w14:val="tx1"/>
                  </w14:solidFill>
                </w14:textFill>
              </w:rPr>
            </w:pPr>
          </w:p>
          <w:p>
            <w:pPr>
              <w:spacing w:line="360" w:lineRule="auto"/>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我单位郑重承诺：本次申报广东省循环经济示范单位所提交的相关信息、数据及证明材料均真实、准确，并承担因材料虚假引起的全部责任。</w:t>
            </w:r>
          </w:p>
          <w:p>
            <w:pPr>
              <w:spacing w:line="360" w:lineRule="auto"/>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特此承诺。</w:t>
            </w:r>
          </w:p>
          <w:p>
            <w:pPr>
              <w:spacing w:line="360" w:lineRule="auto"/>
              <w:ind w:firstLine="480" w:firstLineChars="200"/>
              <w:rPr>
                <w:rFonts w:ascii="仿宋" w:hAnsi="仿宋" w:eastAsia="仿宋"/>
                <w:color w:val="000000" w:themeColor="text1"/>
                <w:sz w:val="24"/>
                <w14:textFill>
                  <w14:solidFill>
                    <w14:schemeClr w14:val="tx1"/>
                  </w14:solidFill>
                </w14:textFill>
              </w:rPr>
            </w:pPr>
          </w:p>
          <w:p>
            <w:pPr>
              <w:spacing w:line="360" w:lineRule="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法人代表或单位负责人(签字)：           单位公章：</w:t>
            </w:r>
          </w:p>
          <w:p>
            <w:pPr>
              <w:spacing w:line="360" w:lineRule="auto"/>
              <w:rPr>
                <w:rFonts w:ascii="仿宋" w:hAnsi="仿宋" w:eastAsia="仿宋"/>
                <w:color w:val="000000" w:themeColor="text1"/>
                <w:sz w:val="24"/>
                <w14:textFill>
                  <w14:solidFill>
                    <w14:schemeClr w14:val="tx1"/>
                  </w14:solidFill>
                </w14:textFill>
              </w:rPr>
            </w:pPr>
          </w:p>
          <w:p>
            <w:pPr>
              <w:spacing w:line="360" w:lineRule="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申请日期: </w:t>
            </w:r>
            <w:r>
              <w:rPr>
                <w:rFonts w:ascii="仿宋" w:hAnsi="仿宋" w:eastAsia="仿宋"/>
                <w:color w:val="000000" w:themeColor="text1"/>
                <w:sz w:val="24"/>
                <w14:textFill>
                  <w14:solidFill>
                    <w14:schemeClr w14:val="tx1"/>
                  </w14:solidFill>
                </w14:textFill>
              </w:rPr>
              <w:t xml:space="preserve">   </w:t>
            </w:r>
            <w:r>
              <w:rPr>
                <w:rFonts w:hint="eastAsia" w:ascii="仿宋" w:hAnsi="仿宋" w:eastAsia="仿宋"/>
                <w:color w:val="000000" w:themeColor="text1"/>
                <w:sz w:val="24"/>
                <w14:textFill>
                  <w14:solidFill>
                    <w14:schemeClr w14:val="tx1"/>
                  </w14:solidFill>
                </w14:textFill>
              </w:rPr>
              <w:t>年</w:t>
            </w:r>
            <w:r>
              <w:rPr>
                <w:rFonts w:ascii="仿宋" w:hAnsi="仿宋" w:eastAsia="仿宋"/>
                <w:color w:val="000000" w:themeColor="text1"/>
                <w:sz w:val="24"/>
                <w14:textFill>
                  <w14:solidFill>
                    <w14:schemeClr w14:val="tx1"/>
                  </w14:solidFill>
                </w14:textFill>
              </w:rPr>
              <w:t xml:space="preserve">    </w:t>
            </w:r>
            <w:r>
              <w:rPr>
                <w:rFonts w:hint="eastAsia" w:ascii="仿宋" w:hAnsi="仿宋" w:eastAsia="仿宋"/>
                <w:color w:val="000000" w:themeColor="text1"/>
                <w:sz w:val="24"/>
                <w14:textFill>
                  <w14:solidFill>
                    <w14:schemeClr w14:val="tx1"/>
                  </w14:solidFill>
                </w14:textFill>
              </w:rPr>
              <w:t>月</w:t>
            </w:r>
            <w:r>
              <w:rPr>
                <w:rFonts w:ascii="仿宋" w:hAnsi="仿宋" w:eastAsia="仿宋"/>
                <w:color w:val="000000" w:themeColor="text1"/>
                <w:sz w:val="24"/>
                <w14:textFill>
                  <w14:solidFill>
                    <w14:schemeClr w14:val="tx1"/>
                  </w14:solidFill>
                </w14:textFill>
              </w:rPr>
              <w:t xml:space="preserve">   </w:t>
            </w:r>
            <w:r>
              <w:rPr>
                <w:rFonts w:hint="eastAsia" w:ascii="仿宋" w:hAnsi="仿宋" w:eastAsia="仿宋"/>
                <w:color w:val="000000" w:themeColor="text1"/>
                <w:sz w:val="24"/>
                <w14:textFill>
                  <w14:solidFill>
                    <w14:schemeClr w14:val="tx1"/>
                  </w14:solidFill>
                </w14:textFill>
              </w:rPr>
              <w:t xml:space="preserve">日  </w:t>
            </w:r>
          </w:p>
        </w:tc>
      </w:tr>
    </w:tbl>
    <w:p>
      <w:pPr>
        <w:spacing w:line="360" w:lineRule="auto"/>
        <w:rPr>
          <w:rFonts w:eastAsia="仿宋_GB2312"/>
          <w:color w:val="000000" w:themeColor="text1"/>
          <w:sz w:val="22"/>
          <w:szCs w:val="32"/>
          <w14:textFill>
            <w14:solidFill>
              <w14:schemeClr w14:val="tx1"/>
            </w14:solidFill>
          </w14:textFill>
        </w:rPr>
      </w:pPr>
      <w:r>
        <w:rPr>
          <w:rFonts w:hint="eastAsia" w:eastAsia="仿宋_GB2312"/>
          <w:color w:val="000000" w:themeColor="text1"/>
          <w:sz w:val="22"/>
          <w:szCs w:val="32"/>
          <w14:textFill>
            <w14:solidFill>
              <w14:schemeClr w14:val="tx1"/>
            </w14:solidFill>
          </w14:textFill>
        </w:rPr>
        <w:t>注</w:t>
      </w:r>
      <w:r>
        <w:rPr>
          <w:rFonts w:eastAsia="仿宋_GB2312"/>
          <w:color w:val="000000" w:themeColor="text1"/>
          <w:sz w:val="22"/>
          <w:szCs w:val="32"/>
          <w14:textFill>
            <w14:solidFill>
              <w14:schemeClr w14:val="tx1"/>
            </w14:solidFill>
          </w14:textFill>
        </w:rPr>
        <w:t xml:space="preserve">: </w:t>
      </w:r>
      <w:r>
        <w:rPr>
          <w:rFonts w:hint="eastAsia" w:eastAsia="仿宋_GB2312"/>
          <w:color w:val="000000" w:themeColor="text1"/>
          <w:sz w:val="22"/>
          <w:szCs w:val="32"/>
          <w14:textFill>
            <w14:solidFill>
              <w14:schemeClr w14:val="tx1"/>
            </w14:solidFill>
          </w14:textFill>
        </w:rPr>
        <w:t>1.企业请按《国民经济行业分类》（</w:t>
      </w:r>
      <w:r>
        <w:rPr>
          <w:rFonts w:eastAsia="仿宋_GB2312"/>
          <w:color w:val="000000" w:themeColor="text1"/>
          <w:sz w:val="22"/>
          <w:szCs w:val="32"/>
          <w14:textFill>
            <w14:solidFill>
              <w14:schemeClr w14:val="tx1"/>
            </w14:solidFill>
          </w14:textFill>
        </w:rPr>
        <w:t>GB/T 4754—2017</w:t>
      </w:r>
      <w:r>
        <w:rPr>
          <w:rFonts w:hint="eastAsia" w:eastAsia="仿宋_GB2312"/>
          <w:color w:val="000000" w:themeColor="text1"/>
          <w:sz w:val="22"/>
          <w:szCs w:val="32"/>
          <w14:textFill>
            <w14:solidFill>
              <w14:schemeClr w14:val="tx1"/>
            </w14:solidFill>
          </w14:textFill>
        </w:rPr>
        <w:t>）填写所属行业，园区和城市（区县）填写主导产业。</w:t>
      </w:r>
    </w:p>
    <w:p>
      <w:pPr>
        <w:spacing w:line="360" w:lineRule="auto"/>
        <w:rPr>
          <w:rFonts w:eastAsia="仿宋_GB2312"/>
          <w:color w:val="000000" w:themeColor="text1"/>
          <w:sz w:val="22"/>
          <w:szCs w:val="32"/>
          <w14:textFill>
            <w14:solidFill>
              <w14:schemeClr w14:val="tx1"/>
            </w14:solidFill>
          </w14:textFill>
        </w:rPr>
      </w:pPr>
      <w:r>
        <w:rPr>
          <w:rFonts w:eastAsia="仿宋_GB2312"/>
          <w:color w:val="000000" w:themeColor="text1"/>
          <w:sz w:val="22"/>
          <w:szCs w:val="32"/>
          <w14:textFill>
            <w14:solidFill>
              <w14:schemeClr w14:val="tx1"/>
            </w14:solidFill>
          </w14:textFill>
        </w:rPr>
        <w:t>2.</w:t>
      </w:r>
      <w:r>
        <w:rPr>
          <w:rFonts w:hint="eastAsia" w:eastAsia="仿宋_GB2312"/>
          <w:color w:val="000000" w:themeColor="text1"/>
          <w:sz w:val="22"/>
          <w:szCs w:val="32"/>
          <w14:textFill>
            <w14:solidFill>
              <w14:schemeClr w14:val="tx1"/>
            </w14:solidFill>
          </w14:textFill>
        </w:rPr>
        <w:t>循环经济衡量指标可自行设置突出示范作用的指标，也可参考《循环经济发展评价指标体系（</w:t>
      </w:r>
      <w:r>
        <w:rPr>
          <w:rFonts w:eastAsia="仿宋_GB2312"/>
          <w:color w:val="000000" w:themeColor="text1"/>
          <w:sz w:val="22"/>
          <w:szCs w:val="32"/>
          <w14:textFill>
            <w14:solidFill>
              <w14:schemeClr w14:val="tx1"/>
            </w14:solidFill>
          </w14:textFill>
        </w:rPr>
        <w:t>2017</w:t>
      </w:r>
      <w:r>
        <w:rPr>
          <w:rFonts w:hint="eastAsia" w:eastAsia="仿宋_GB2312"/>
          <w:color w:val="000000" w:themeColor="text1"/>
          <w:sz w:val="22"/>
          <w:szCs w:val="32"/>
          <w14:textFill>
            <w14:solidFill>
              <w14:schemeClr w14:val="tx1"/>
            </w14:solidFill>
          </w14:textFill>
        </w:rPr>
        <w:t>年版）》（</w:t>
      </w:r>
      <w:r>
        <w:rPr>
          <w:rFonts w:eastAsia="仿宋_GB2312"/>
          <w:color w:val="000000" w:themeColor="text1"/>
          <w:sz w:val="22"/>
          <w:szCs w:val="32"/>
          <w14:textFill>
            <w14:solidFill>
              <w14:schemeClr w14:val="tx1"/>
            </w14:solidFill>
          </w14:textFill>
        </w:rPr>
        <w:t>(</w:t>
      </w:r>
      <w:r>
        <w:rPr>
          <w:rFonts w:hint="eastAsia" w:eastAsia="仿宋_GB2312"/>
          <w:color w:val="000000" w:themeColor="text1"/>
          <w:sz w:val="22"/>
          <w:szCs w:val="32"/>
          <w14:textFill>
            <w14:solidFill>
              <w14:schemeClr w14:val="tx1"/>
            </w14:solidFill>
          </w14:textFill>
        </w:rPr>
        <w:t>发改环资</w:t>
      </w:r>
      <w:r>
        <w:rPr>
          <w:rFonts w:eastAsia="仿宋_GB2312"/>
          <w:color w:val="000000" w:themeColor="text1"/>
          <w:sz w:val="22"/>
          <w:szCs w:val="32"/>
          <w14:textFill>
            <w14:solidFill>
              <w14:schemeClr w14:val="tx1"/>
            </w14:solidFill>
          </w14:textFill>
        </w:rPr>
        <w:t>[2016]2749</w:t>
      </w:r>
      <w:r>
        <w:rPr>
          <w:rFonts w:hint="eastAsia" w:eastAsia="仿宋_GB2312"/>
          <w:color w:val="000000" w:themeColor="text1"/>
          <w:sz w:val="22"/>
          <w:szCs w:val="32"/>
          <w14:textFill>
            <w14:solidFill>
              <w14:schemeClr w14:val="tx1"/>
            </w14:solidFill>
          </w14:textFill>
        </w:rPr>
        <w:t>号</w:t>
      </w:r>
      <w:r>
        <w:rPr>
          <w:rFonts w:eastAsia="仿宋_GB2312"/>
          <w:color w:val="000000" w:themeColor="text1"/>
          <w:sz w:val="22"/>
          <w:szCs w:val="32"/>
          <w14:textFill>
            <w14:solidFill>
              <w14:schemeClr w14:val="tx1"/>
            </w14:solidFill>
          </w14:textFill>
        </w:rPr>
        <w:t>)</w:t>
      </w:r>
      <w:r>
        <w:rPr>
          <w:rFonts w:hint="eastAsia" w:eastAsia="仿宋_GB2312"/>
          <w:color w:val="000000" w:themeColor="text1"/>
          <w:sz w:val="22"/>
          <w:szCs w:val="32"/>
          <w14:textFill>
            <w14:solidFill>
              <w14:schemeClr w14:val="tx1"/>
            </w14:solidFill>
          </w14:textFill>
        </w:rPr>
        <w:t>），《广东省绿色发展指标体系》和《广东省生态文明建设考核目标体系》（发改环资〔</w:t>
      </w:r>
      <w:r>
        <w:rPr>
          <w:rFonts w:eastAsia="仿宋_GB2312"/>
          <w:color w:val="000000" w:themeColor="text1"/>
          <w:sz w:val="22"/>
          <w:szCs w:val="32"/>
          <w14:textFill>
            <w14:solidFill>
              <w14:schemeClr w14:val="tx1"/>
            </w14:solidFill>
          </w14:textFill>
        </w:rPr>
        <w:t>2016</w:t>
      </w:r>
      <w:r>
        <w:rPr>
          <w:rFonts w:hint="eastAsia" w:eastAsia="仿宋_GB2312"/>
          <w:color w:val="000000" w:themeColor="text1"/>
          <w:sz w:val="22"/>
          <w:szCs w:val="32"/>
          <w14:textFill>
            <w14:solidFill>
              <w14:schemeClr w14:val="tx1"/>
            </w14:solidFill>
          </w14:textFill>
        </w:rPr>
        <w:t>〕</w:t>
      </w:r>
      <w:r>
        <w:rPr>
          <w:rFonts w:eastAsia="仿宋_GB2312"/>
          <w:color w:val="000000" w:themeColor="text1"/>
          <w:sz w:val="22"/>
          <w:szCs w:val="32"/>
          <w14:textFill>
            <w14:solidFill>
              <w14:schemeClr w14:val="tx1"/>
            </w14:solidFill>
          </w14:textFill>
        </w:rPr>
        <w:t>2635</w:t>
      </w:r>
      <w:r>
        <w:rPr>
          <w:rFonts w:hint="eastAsia" w:eastAsia="仿宋_GB2312"/>
          <w:color w:val="000000" w:themeColor="text1"/>
          <w:sz w:val="22"/>
          <w:szCs w:val="32"/>
          <w14:textFill>
            <w14:solidFill>
              <w14:schemeClr w14:val="tx1"/>
            </w14:solidFill>
          </w14:textFill>
        </w:rPr>
        <w:t>号）以及清洁生产评价指标体系等评价指标，选取合适的循环经济衡量指标；</w:t>
      </w:r>
      <w:r>
        <w:rPr>
          <w:rFonts w:eastAsia="仿宋_GB2312"/>
          <w:color w:val="000000" w:themeColor="text1"/>
          <w:sz w:val="22"/>
          <w:szCs w:val="32"/>
          <w14:textFill>
            <w14:solidFill>
              <w14:schemeClr w14:val="tx1"/>
            </w14:solidFill>
          </w14:textFill>
        </w:rPr>
        <w:t>在建项目的循环经济衡量指标</w:t>
      </w:r>
      <w:r>
        <w:rPr>
          <w:rFonts w:hint="eastAsia" w:eastAsia="仿宋_GB2312"/>
          <w:color w:val="000000" w:themeColor="text1"/>
          <w:sz w:val="22"/>
          <w:szCs w:val="32"/>
          <w14:textFill>
            <w14:solidFill>
              <w14:schemeClr w14:val="tx1"/>
            </w14:solidFill>
          </w14:textFill>
        </w:rPr>
        <w:t>，</w:t>
      </w:r>
      <w:r>
        <w:rPr>
          <w:rFonts w:eastAsia="仿宋_GB2312"/>
          <w:color w:val="000000" w:themeColor="text1"/>
          <w:sz w:val="22"/>
          <w:szCs w:val="32"/>
          <w14:textFill>
            <w14:solidFill>
              <w14:schemeClr w14:val="tx1"/>
            </w14:solidFill>
          </w14:textFill>
        </w:rPr>
        <w:t>填写建成后的预期目标</w:t>
      </w:r>
      <w:r>
        <w:rPr>
          <w:rFonts w:hint="eastAsia" w:eastAsia="仿宋_GB2312"/>
          <w:color w:val="000000" w:themeColor="text1"/>
          <w:sz w:val="22"/>
          <w:szCs w:val="32"/>
          <w14:textFill>
            <w14:solidFill>
              <w14:schemeClr w14:val="tx1"/>
            </w14:solidFill>
          </w14:textFill>
        </w:rPr>
        <w:t>。</w:t>
      </w:r>
    </w:p>
    <w:p>
      <w:pPr>
        <w:spacing w:line="360" w:lineRule="auto"/>
        <w:ind w:firstLine="640" w:firstLineChars="200"/>
        <w:rPr>
          <w:rFonts w:eastAsia="仿宋_GB2312"/>
          <w:color w:val="000000" w:themeColor="text1"/>
          <w:sz w:val="32"/>
          <w:szCs w:val="32"/>
          <w14:textFill>
            <w14:solidFill>
              <w14:schemeClr w14:val="tx1"/>
            </w14:solidFill>
          </w14:textFill>
        </w:rPr>
        <w:sectPr>
          <w:pgSz w:w="11906" w:h="16838"/>
          <w:pgMar w:top="1134" w:right="1077" w:bottom="1134" w:left="1077" w:header="851" w:footer="992" w:gutter="0"/>
          <w:pgNumType w:fmt="numberInDash"/>
          <w:cols w:space="720" w:num="1"/>
          <w:docGrid w:type="lines" w:linePitch="312" w:charSpace="0"/>
        </w:sectPr>
      </w:pPr>
    </w:p>
    <w:p>
      <w:pPr>
        <w:adjustRightInd w:val="0"/>
        <w:snapToGrid w:val="0"/>
        <w:spacing w:line="360" w:lineRule="auto"/>
        <w:jc w:val="left"/>
        <w:rPr>
          <w:rFonts w:hint="eastAsia" w:eastAsia="仿宋_GB2312"/>
          <w:b/>
          <w:color w:val="000000" w:themeColor="text1"/>
          <w:sz w:val="32"/>
          <w:szCs w:val="32"/>
          <w:lang w:eastAsia="zh-CN"/>
          <w14:textFill>
            <w14:solidFill>
              <w14:schemeClr w14:val="tx1"/>
            </w14:solidFill>
          </w14:textFill>
        </w:rPr>
      </w:pPr>
      <w:r>
        <w:rPr>
          <w:rFonts w:hint="eastAsia" w:eastAsia="仿宋_GB2312"/>
          <w:color w:val="000000" w:themeColor="text1"/>
          <w:sz w:val="28"/>
          <w:szCs w:val="32"/>
          <w14:textFill>
            <w14:solidFill>
              <w14:schemeClr w14:val="tx1"/>
            </w14:solidFill>
          </w14:textFill>
        </w:rPr>
        <w:t>附件</w:t>
      </w:r>
      <w:r>
        <w:rPr>
          <w:rFonts w:eastAsia="仿宋_GB2312"/>
          <w:color w:val="000000" w:themeColor="text1"/>
          <w:sz w:val="28"/>
          <w:szCs w:val="32"/>
          <w14:textFill>
            <w14:solidFill>
              <w14:schemeClr w14:val="tx1"/>
            </w14:solidFill>
          </w14:textFill>
        </w:rPr>
        <w:t>3-</w:t>
      </w:r>
      <w:r>
        <w:rPr>
          <w:rFonts w:hint="eastAsia" w:eastAsia="仿宋_GB2312"/>
          <w:color w:val="000000" w:themeColor="text1"/>
          <w:sz w:val="28"/>
          <w:szCs w:val="32"/>
          <w:lang w:val="en-US" w:eastAsia="zh-CN"/>
          <w14:textFill>
            <w14:solidFill>
              <w14:schemeClr w14:val="tx1"/>
            </w14:solidFill>
          </w14:textFill>
        </w:rPr>
        <w:t>1</w:t>
      </w:r>
    </w:p>
    <w:p>
      <w:pPr>
        <w:adjustRightInd w:val="0"/>
        <w:snapToGrid w:val="0"/>
        <w:spacing w:line="360" w:lineRule="auto"/>
        <w:jc w:val="center"/>
        <w:rPr>
          <w:rFonts w:eastAsia="仿宋_GB2312"/>
          <w:b/>
          <w:color w:val="000000" w:themeColor="text1"/>
          <w:sz w:val="36"/>
          <w:szCs w:val="36"/>
          <w14:textFill>
            <w14:solidFill>
              <w14:schemeClr w14:val="tx1"/>
            </w14:solidFill>
          </w14:textFill>
        </w:rPr>
      </w:pPr>
      <w:r>
        <w:rPr>
          <w:rFonts w:hint="eastAsia" w:eastAsia="仿宋_GB2312"/>
          <w:b/>
          <w:color w:val="000000" w:themeColor="text1"/>
          <w:sz w:val="36"/>
          <w:szCs w:val="36"/>
          <w14:textFill>
            <w14:solidFill>
              <w14:schemeClr w14:val="tx1"/>
            </w14:solidFill>
          </w14:textFill>
        </w:rPr>
        <w:t>广东省循环经济示范单位评价申报书编制提纲</w:t>
      </w:r>
    </w:p>
    <w:p>
      <w:pPr>
        <w:adjustRightInd w:val="0"/>
        <w:snapToGrid w:val="0"/>
        <w:spacing w:line="360" w:lineRule="auto"/>
        <w:jc w:val="center"/>
        <w:outlineLvl w:val="1"/>
        <w:rPr>
          <w:rFonts w:eastAsia="仿宋_GB2312"/>
          <w:b/>
          <w:color w:val="000000" w:themeColor="text1"/>
          <w:sz w:val="32"/>
          <w:szCs w:val="32"/>
          <w14:textFill>
            <w14:solidFill>
              <w14:schemeClr w14:val="tx1"/>
            </w14:solidFill>
          </w14:textFill>
        </w:rPr>
      </w:pPr>
      <w:r>
        <w:rPr>
          <w:rFonts w:hint="eastAsia" w:eastAsia="仿宋_GB2312"/>
          <w:b/>
          <w:color w:val="000000" w:themeColor="text1"/>
          <w:sz w:val="32"/>
          <w:szCs w:val="32"/>
          <w14:textFill>
            <w14:solidFill>
              <w14:schemeClr w14:val="tx1"/>
            </w14:solidFill>
          </w14:textFill>
        </w:rPr>
        <w:t>（示范项目）</w:t>
      </w:r>
    </w:p>
    <w:p>
      <w:pPr>
        <w:spacing w:line="360" w:lineRule="auto"/>
        <w:ind w:firstLine="643" w:firstLineChars="200"/>
        <w:outlineLvl w:val="2"/>
        <w:rPr>
          <w:rFonts w:eastAsia="仿宋_GB2312"/>
          <w:b/>
          <w:color w:val="000000" w:themeColor="text1"/>
          <w:sz w:val="32"/>
          <w:szCs w:val="32"/>
          <w14:textFill>
            <w14:solidFill>
              <w14:schemeClr w14:val="tx1"/>
            </w14:solidFill>
          </w14:textFill>
        </w:rPr>
      </w:pPr>
      <w:r>
        <w:rPr>
          <w:rFonts w:hint="eastAsia" w:eastAsia="仿宋_GB2312"/>
          <w:b/>
          <w:color w:val="000000" w:themeColor="text1"/>
          <w:sz w:val="32"/>
          <w:szCs w:val="32"/>
          <w14:textFill>
            <w14:solidFill>
              <w14:schemeClr w14:val="tx1"/>
            </w14:solidFill>
          </w14:textFill>
        </w:rPr>
        <w:t>（一）项目单位基本情况</w:t>
      </w:r>
    </w:p>
    <w:p>
      <w:pPr>
        <w:spacing w:line="360" w:lineRule="auto"/>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w:t>
      </w:r>
      <w:r>
        <w:rPr>
          <w:rFonts w:hint="eastAsia" w:eastAsia="仿宋_GB2312"/>
          <w:color w:val="000000" w:themeColor="text1"/>
          <w:sz w:val="32"/>
          <w:szCs w:val="32"/>
          <w14:textFill>
            <w14:solidFill>
              <w14:schemeClr w14:val="tx1"/>
            </w14:solidFill>
          </w14:textFill>
        </w:rPr>
        <w:t>、企业简介、性质、所在地、从业人数及构成等；</w:t>
      </w:r>
    </w:p>
    <w:p>
      <w:pPr>
        <w:spacing w:line="360" w:lineRule="auto"/>
        <w:ind w:firstLine="640" w:firstLineChars="200"/>
        <w:rPr>
          <w:rFonts w:hint="eastAsia" w:eastAsia="仿宋_GB2312"/>
          <w:color w:val="000000" w:themeColor="text1"/>
          <w:sz w:val="32"/>
          <w:szCs w:val="32"/>
          <w:lang w:eastAsia="zh-CN"/>
          <w14:textFill>
            <w14:solidFill>
              <w14:schemeClr w14:val="tx1"/>
            </w14:solidFill>
          </w14:textFill>
        </w:rPr>
      </w:pPr>
      <w:r>
        <w:rPr>
          <w:rFonts w:eastAsia="仿宋_GB2312"/>
          <w:color w:val="000000" w:themeColor="text1"/>
          <w:sz w:val="32"/>
          <w:szCs w:val="32"/>
          <w14:textFill>
            <w14:solidFill>
              <w14:schemeClr w14:val="tx1"/>
            </w14:solidFill>
          </w14:textFill>
        </w:rPr>
        <w:t>2</w:t>
      </w:r>
      <w:r>
        <w:rPr>
          <w:rFonts w:hint="eastAsia" w:eastAsia="仿宋_GB2312"/>
          <w:color w:val="000000" w:themeColor="text1"/>
          <w:sz w:val="32"/>
          <w:szCs w:val="32"/>
          <w14:textFill>
            <w14:solidFill>
              <w14:schemeClr w14:val="tx1"/>
            </w14:solidFill>
          </w14:textFill>
        </w:rPr>
        <w:t>、主要经营情况：主要产品生产能力、实际产量、产品种类销售情况等</w:t>
      </w:r>
      <w:r>
        <w:rPr>
          <w:rFonts w:hint="eastAsia" w:eastAsia="仿宋_GB2312"/>
          <w:color w:val="000000" w:themeColor="text1"/>
          <w:sz w:val="32"/>
          <w:szCs w:val="32"/>
          <w:lang w:eastAsia="zh-CN"/>
          <w14:textFill>
            <w14:solidFill>
              <w14:schemeClr w14:val="tx1"/>
            </w14:solidFill>
          </w14:textFill>
        </w:rPr>
        <w:t>；</w:t>
      </w:r>
    </w:p>
    <w:p>
      <w:pPr>
        <w:spacing w:line="360" w:lineRule="auto"/>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3</w:t>
      </w:r>
      <w:r>
        <w:rPr>
          <w:rFonts w:hint="eastAsia" w:eastAsia="仿宋_GB2312"/>
          <w:color w:val="000000" w:themeColor="text1"/>
          <w:sz w:val="32"/>
          <w:szCs w:val="32"/>
          <w14:textFill>
            <w14:solidFill>
              <w14:schemeClr w14:val="tx1"/>
            </w14:solidFill>
          </w14:textFill>
        </w:rPr>
        <w:t>、近三年资产财务状况：生产设备及其他负债详细情况，单位产品成本构成情况、现金流量，资产负债详细情况，营业收入、利润总额、净利润等；</w:t>
      </w:r>
    </w:p>
    <w:p>
      <w:pPr>
        <w:spacing w:line="360" w:lineRule="auto"/>
        <w:ind w:firstLine="640" w:firstLineChars="200"/>
        <w:rPr>
          <w:rFonts w:hint="eastAsia" w:eastAsia="仿宋_GB2312"/>
          <w:color w:val="auto"/>
          <w:sz w:val="32"/>
          <w:szCs w:val="32"/>
          <w:lang w:eastAsia="zh-CN"/>
        </w:rPr>
      </w:pPr>
      <w:r>
        <w:rPr>
          <w:rFonts w:eastAsia="仿宋_GB2312"/>
          <w:color w:val="000000" w:themeColor="text1"/>
          <w:sz w:val="32"/>
          <w:szCs w:val="32"/>
          <w14:textFill>
            <w14:solidFill>
              <w14:schemeClr w14:val="tx1"/>
            </w14:solidFill>
          </w14:textFill>
        </w:rPr>
        <w:t>4</w:t>
      </w:r>
      <w:r>
        <w:rPr>
          <w:rFonts w:hint="eastAsia" w:eastAsia="仿宋_GB2312"/>
          <w:color w:val="000000" w:themeColor="text1"/>
          <w:sz w:val="32"/>
          <w:szCs w:val="32"/>
          <w14:textFill>
            <w14:solidFill>
              <w14:schemeClr w14:val="tx1"/>
            </w14:solidFill>
          </w14:textFill>
        </w:rPr>
        <w:t>、企业的技术水平及</w:t>
      </w:r>
      <w:r>
        <w:rPr>
          <w:rFonts w:hint="eastAsia" w:eastAsia="仿宋_GB2312"/>
          <w:color w:val="auto"/>
          <w:sz w:val="32"/>
          <w:szCs w:val="32"/>
        </w:rPr>
        <w:t>研发能力：研发机构建设情况、工程技术人员情况、企业研发能力及成果、核心工艺技术及水平、在国内、省内同行业所处地位</w:t>
      </w:r>
      <w:r>
        <w:rPr>
          <w:rFonts w:hint="eastAsia" w:eastAsia="仿宋_GB2312"/>
          <w:color w:val="auto"/>
          <w:sz w:val="32"/>
          <w:szCs w:val="32"/>
          <w:lang w:eastAsia="zh-CN"/>
        </w:rPr>
        <w:t>；</w:t>
      </w:r>
    </w:p>
    <w:p>
      <w:pPr>
        <w:spacing w:line="360" w:lineRule="auto"/>
        <w:ind w:firstLine="640" w:firstLineChars="200"/>
        <w:rPr>
          <w:rFonts w:hint="eastAsia" w:eastAsia="仿宋_GB2312"/>
          <w:color w:val="auto"/>
          <w:sz w:val="32"/>
          <w:szCs w:val="32"/>
          <w:lang w:eastAsia="zh-CN"/>
        </w:rPr>
      </w:pPr>
      <w:r>
        <w:rPr>
          <w:rFonts w:hint="eastAsia" w:eastAsia="仿宋_GB2312"/>
          <w:color w:val="auto"/>
          <w:sz w:val="32"/>
          <w:szCs w:val="32"/>
        </w:rPr>
        <w:t>5、质量管理体系、职业健康安全管理体系、环境管理体系、能源管理体系、知识产权管理体系等绿色循环发展相关管理体系/制度建设情况</w:t>
      </w:r>
      <w:r>
        <w:rPr>
          <w:rFonts w:hint="eastAsia" w:eastAsia="仿宋_GB2312"/>
          <w:color w:val="auto"/>
          <w:sz w:val="32"/>
          <w:szCs w:val="32"/>
          <w:lang w:eastAsia="zh-CN"/>
        </w:rPr>
        <w:t>；</w:t>
      </w:r>
    </w:p>
    <w:p>
      <w:pPr>
        <w:spacing w:line="360" w:lineRule="auto"/>
        <w:ind w:firstLine="640" w:firstLineChars="200"/>
        <w:rPr>
          <w:rFonts w:eastAsia="仿宋_GB2312"/>
          <w:color w:val="000000" w:themeColor="text1"/>
          <w:sz w:val="32"/>
          <w:szCs w:val="32"/>
          <w14:textFill>
            <w14:solidFill>
              <w14:schemeClr w14:val="tx1"/>
            </w14:solidFill>
          </w14:textFill>
        </w:rPr>
      </w:pPr>
      <w:r>
        <w:rPr>
          <w:rFonts w:eastAsia="仿宋_GB2312"/>
          <w:color w:val="auto"/>
          <w:sz w:val="32"/>
          <w:szCs w:val="32"/>
        </w:rPr>
        <w:t>6</w:t>
      </w:r>
      <w:r>
        <w:rPr>
          <w:rFonts w:hint="eastAsia" w:eastAsia="仿宋_GB2312"/>
          <w:color w:val="auto"/>
          <w:sz w:val="32"/>
          <w:szCs w:val="32"/>
        </w:rPr>
        <w:t>、有关资质、拥有的知识产权、获</w:t>
      </w:r>
      <w:r>
        <w:rPr>
          <w:rFonts w:hint="eastAsia" w:eastAsia="仿宋_GB2312"/>
          <w:color w:val="000000" w:themeColor="text1"/>
          <w:sz w:val="32"/>
          <w:szCs w:val="32"/>
          <w14:textFill>
            <w14:solidFill>
              <w14:schemeClr w14:val="tx1"/>
            </w14:solidFill>
          </w14:textFill>
        </w:rPr>
        <w:t>得的荣誉称号。</w:t>
      </w:r>
    </w:p>
    <w:p>
      <w:pPr>
        <w:spacing w:line="360" w:lineRule="auto"/>
        <w:ind w:firstLine="643" w:firstLineChars="200"/>
        <w:outlineLvl w:val="2"/>
        <w:rPr>
          <w:rFonts w:eastAsia="仿宋_GB2312"/>
          <w:b/>
          <w:color w:val="000000" w:themeColor="text1"/>
          <w:sz w:val="32"/>
          <w:szCs w:val="32"/>
          <w14:textFill>
            <w14:solidFill>
              <w14:schemeClr w14:val="tx1"/>
            </w14:solidFill>
          </w14:textFill>
        </w:rPr>
      </w:pPr>
      <w:r>
        <w:rPr>
          <w:rFonts w:hint="eastAsia" w:eastAsia="仿宋_GB2312"/>
          <w:b/>
          <w:color w:val="000000" w:themeColor="text1"/>
          <w:sz w:val="32"/>
          <w:szCs w:val="32"/>
          <w14:textFill>
            <w14:solidFill>
              <w14:schemeClr w14:val="tx1"/>
            </w14:solidFill>
          </w14:textFill>
        </w:rPr>
        <w:t>（二）项目主要内容</w:t>
      </w:r>
    </w:p>
    <w:p>
      <w:pPr>
        <w:spacing w:line="360" w:lineRule="auto"/>
        <w:ind w:firstLine="640" w:firstLineChars="200"/>
        <w:rPr>
          <w:rFonts w:hint="eastAsia" w:eastAsia="仿宋_GB2312"/>
          <w:color w:val="000000" w:themeColor="text1"/>
          <w:sz w:val="32"/>
          <w:szCs w:val="32"/>
          <w:lang w:eastAsia="zh-CN"/>
          <w14:textFill>
            <w14:solidFill>
              <w14:schemeClr w14:val="tx1"/>
            </w14:solidFill>
          </w14:textFill>
        </w:rPr>
      </w:pPr>
      <w:r>
        <w:rPr>
          <w:rFonts w:hint="eastAsia" w:eastAsia="仿宋_GB2312"/>
          <w:color w:val="000000" w:themeColor="text1"/>
          <w:sz w:val="32"/>
          <w:szCs w:val="32"/>
          <w14:textFill>
            <w14:solidFill>
              <w14:schemeClr w14:val="tx1"/>
            </w14:solidFill>
          </w14:textFill>
        </w:rPr>
        <w:t>1、项目名称、建设地点及期限</w:t>
      </w:r>
      <w:r>
        <w:rPr>
          <w:rFonts w:hint="eastAsia" w:eastAsia="仿宋_GB2312"/>
          <w:color w:val="000000" w:themeColor="text1"/>
          <w:sz w:val="32"/>
          <w:szCs w:val="32"/>
          <w:lang w:eastAsia="zh-CN"/>
          <w14:textFill>
            <w14:solidFill>
              <w14:schemeClr w14:val="tx1"/>
            </w14:solidFill>
          </w14:textFill>
        </w:rPr>
        <w:t>；</w:t>
      </w:r>
    </w:p>
    <w:p>
      <w:pPr>
        <w:spacing w:line="360" w:lineRule="auto"/>
        <w:ind w:firstLine="640" w:firstLineChars="200"/>
        <w:rPr>
          <w:rFonts w:hint="eastAsia" w:eastAsia="仿宋_GB2312"/>
          <w:color w:val="000000" w:themeColor="text1"/>
          <w:sz w:val="32"/>
          <w:szCs w:val="32"/>
          <w:lang w:eastAsia="zh-CN"/>
          <w14:textFill>
            <w14:solidFill>
              <w14:schemeClr w14:val="tx1"/>
            </w14:solidFill>
          </w14:textFill>
        </w:rPr>
      </w:pPr>
      <w:r>
        <w:rPr>
          <w:rFonts w:hint="eastAsia" w:eastAsia="仿宋_GB2312"/>
          <w:color w:val="000000" w:themeColor="text1"/>
          <w:sz w:val="32"/>
          <w:szCs w:val="32"/>
          <w14:textFill>
            <w14:solidFill>
              <w14:schemeClr w14:val="tx1"/>
            </w14:solidFill>
          </w14:textFill>
        </w:rPr>
        <w:t>2、项目建设规模及主要内容</w:t>
      </w:r>
      <w:r>
        <w:rPr>
          <w:rFonts w:hint="eastAsia" w:eastAsia="仿宋_GB2312"/>
          <w:color w:val="000000" w:themeColor="text1"/>
          <w:sz w:val="32"/>
          <w:szCs w:val="32"/>
          <w:lang w:eastAsia="zh-CN"/>
          <w14:textFill>
            <w14:solidFill>
              <w14:schemeClr w14:val="tx1"/>
            </w14:solidFill>
          </w14:textFill>
        </w:rPr>
        <w:t>；</w:t>
      </w:r>
    </w:p>
    <w:p>
      <w:pPr>
        <w:spacing w:line="360" w:lineRule="auto"/>
        <w:ind w:firstLine="640" w:firstLineChars="200"/>
        <w:rPr>
          <w:rFonts w:hint="eastAsia" w:eastAsia="仿宋_GB2312"/>
          <w:color w:val="000000" w:themeColor="text1"/>
          <w:sz w:val="32"/>
          <w:szCs w:val="32"/>
          <w:lang w:eastAsia="zh-CN"/>
          <w14:textFill>
            <w14:solidFill>
              <w14:schemeClr w14:val="tx1"/>
            </w14:solidFill>
          </w14:textFill>
        </w:rPr>
      </w:pPr>
      <w:r>
        <w:rPr>
          <w:rFonts w:eastAsia="仿宋_GB2312"/>
          <w:color w:val="000000" w:themeColor="text1"/>
          <w:sz w:val="32"/>
          <w:szCs w:val="32"/>
          <w14:textFill>
            <w14:solidFill>
              <w14:schemeClr w14:val="tx1"/>
            </w14:solidFill>
          </w14:textFill>
        </w:rPr>
        <w:t>3</w:t>
      </w:r>
      <w:r>
        <w:rPr>
          <w:rFonts w:hint="eastAsia" w:eastAsia="仿宋_GB2312"/>
          <w:color w:val="000000" w:themeColor="text1"/>
          <w:sz w:val="32"/>
          <w:szCs w:val="32"/>
          <w14:textFill>
            <w14:solidFill>
              <w14:schemeClr w14:val="tx1"/>
            </w14:solidFill>
          </w14:textFill>
        </w:rPr>
        <w:t>、循环经济关键技术介绍</w:t>
      </w:r>
      <w:r>
        <w:rPr>
          <w:rFonts w:hint="eastAsia" w:eastAsia="仿宋_GB2312"/>
          <w:color w:val="000000" w:themeColor="text1"/>
          <w:sz w:val="32"/>
          <w:szCs w:val="32"/>
          <w:lang w:eastAsia="zh-CN"/>
          <w14:textFill>
            <w14:solidFill>
              <w14:schemeClr w14:val="tx1"/>
            </w14:solidFill>
          </w14:textFill>
        </w:rPr>
        <w:t>；</w:t>
      </w:r>
    </w:p>
    <w:p>
      <w:pPr>
        <w:spacing w:line="360" w:lineRule="auto"/>
        <w:ind w:firstLine="640" w:firstLineChars="200"/>
        <w:rPr>
          <w:rFonts w:hint="eastAsia" w:eastAsia="仿宋_GB2312"/>
          <w:color w:val="000000" w:themeColor="text1"/>
          <w:sz w:val="32"/>
          <w:szCs w:val="32"/>
          <w:lang w:eastAsia="zh-CN"/>
          <w14:textFill>
            <w14:solidFill>
              <w14:schemeClr w14:val="tx1"/>
            </w14:solidFill>
          </w14:textFill>
        </w:rPr>
      </w:pPr>
      <w:r>
        <w:rPr>
          <w:rFonts w:eastAsia="仿宋_GB2312"/>
          <w:color w:val="000000" w:themeColor="text1"/>
          <w:sz w:val="32"/>
          <w:szCs w:val="32"/>
          <w14:textFill>
            <w14:solidFill>
              <w14:schemeClr w14:val="tx1"/>
            </w14:solidFill>
          </w14:textFill>
        </w:rPr>
        <w:t>4</w:t>
      </w:r>
      <w:r>
        <w:rPr>
          <w:rFonts w:hint="eastAsia" w:eastAsia="仿宋_GB2312"/>
          <w:color w:val="000000" w:themeColor="text1"/>
          <w:sz w:val="32"/>
          <w:szCs w:val="32"/>
          <w14:textFill>
            <w14:solidFill>
              <w14:schemeClr w14:val="tx1"/>
            </w14:solidFill>
          </w14:textFill>
        </w:rPr>
        <w:t>、项目投资额、建设进度及审批情况</w:t>
      </w:r>
      <w:r>
        <w:rPr>
          <w:rFonts w:hint="eastAsia" w:eastAsia="仿宋_GB2312"/>
          <w:color w:val="000000" w:themeColor="text1"/>
          <w:sz w:val="32"/>
          <w:szCs w:val="32"/>
          <w:lang w:eastAsia="zh-CN"/>
          <w14:textFill>
            <w14:solidFill>
              <w14:schemeClr w14:val="tx1"/>
            </w14:solidFill>
          </w14:textFill>
        </w:rPr>
        <w:t>；</w:t>
      </w:r>
    </w:p>
    <w:p>
      <w:pPr>
        <w:spacing w:line="360" w:lineRule="auto"/>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5、效益分析</w:t>
      </w:r>
    </w:p>
    <w:p>
      <w:pPr>
        <w:spacing w:line="360" w:lineRule="auto"/>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主要包括经济效益、社会效益和环境效益分析，示范项目的减量化、再利用和资源化效益分析（如节能</w:t>
      </w:r>
      <w:r>
        <w:rPr>
          <w:rFonts w:hint="eastAsia" w:eastAsia="仿宋_GB2312"/>
          <w:color w:val="000000" w:themeColor="text1"/>
          <w:sz w:val="32"/>
          <w:szCs w:val="32"/>
          <w:lang w:val="en-US" w:eastAsia="zh-CN"/>
          <w14:textFill>
            <w14:solidFill>
              <w14:schemeClr w14:val="tx1"/>
            </w14:solidFill>
          </w14:textFill>
        </w:rPr>
        <w:t>减碳</w:t>
      </w:r>
      <w:r>
        <w:rPr>
          <w:rFonts w:hint="eastAsia" w:eastAsia="仿宋_GB2312"/>
          <w:color w:val="000000" w:themeColor="text1"/>
          <w:sz w:val="32"/>
          <w:szCs w:val="32"/>
          <w14:textFill>
            <w14:solidFill>
              <w14:schemeClr w14:val="tx1"/>
            </w14:solidFill>
          </w14:textFill>
        </w:rPr>
        <w:t>、节水、节材及循环利用情况）。</w:t>
      </w:r>
    </w:p>
    <w:p>
      <w:pPr>
        <w:spacing w:line="360" w:lineRule="auto"/>
        <w:ind w:firstLine="643" w:firstLineChars="200"/>
        <w:outlineLvl w:val="2"/>
        <w:rPr>
          <w:rFonts w:eastAsia="仿宋_GB2312"/>
          <w:b/>
          <w:color w:val="000000" w:themeColor="text1"/>
          <w:sz w:val="32"/>
          <w:szCs w:val="32"/>
          <w14:textFill>
            <w14:solidFill>
              <w14:schemeClr w14:val="tx1"/>
            </w14:solidFill>
          </w14:textFill>
        </w:rPr>
      </w:pPr>
      <w:r>
        <w:rPr>
          <w:rFonts w:hint="eastAsia" w:eastAsia="仿宋_GB2312"/>
          <w:b/>
          <w:color w:val="000000" w:themeColor="text1"/>
          <w:sz w:val="32"/>
          <w:szCs w:val="32"/>
          <w14:textFill>
            <w14:solidFill>
              <w14:schemeClr w14:val="tx1"/>
            </w14:solidFill>
          </w14:textFill>
        </w:rPr>
        <w:t>（三）下一步计划</w:t>
      </w:r>
    </w:p>
    <w:p>
      <w:pPr>
        <w:spacing w:line="360" w:lineRule="auto"/>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针对存在的问题，提出进一步完善的措施。</w:t>
      </w:r>
    </w:p>
    <w:p>
      <w:pPr>
        <w:spacing w:line="360" w:lineRule="auto"/>
        <w:ind w:firstLine="643" w:firstLineChars="200"/>
        <w:outlineLvl w:val="2"/>
        <w:rPr>
          <w:rFonts w:eastAsia="仿宋_GB2312"/>
          <w:b/>
          <w:color w:val="000000" w:themeColor="text1"/>
          <w:sz w:val="32"/>
          <w:szCs w:val="32"/>
          <w14:textFill>
            <w14:solidFill>
              <w14:schemeClr w14:val="tx1"/>
            </w14:solidFill>
          </w14:textFill>
        </w:rPr>
      </w:pPr>
      <w:r>
        <w:rPr>
          <w:rFonts w:hint="eastAsia" w:eastAsia="仿宋_GB2312"/>
          <w:b/>
          <w:color w:val="000000" w:themeColor="text1"/>
          <w:sz w:val="32"/>
          <w:szCs w:val="32"/>
          <w14:textFill>
            <w14:solidFill>
              <w14:schemeClr w14:val="tx1"/>
            </w14:solidFill>
          </w14:textFill>
        </w:rPr>
        <w:t>（四）附件材料</w:t>
      </w:r>
    </w:p>
    <w:p>
      <w:pPr>
        <w:pStyle w:val="18"/>
        <w:numPr>
          <w:ilvl w:val="255"/>
          <w:numId w:val="0"/>
        </w:numPr>
        <w:spacing w:line="360" w:lineRule="auto"/>
        <w:ind w:firstLine="640" w:firstLineChars="200"/>
        <w:rPr>
          <w:rFonts w:hint="eastAsia"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1、营业执照复印件；</w:t>
      </w:r>
    </w:p>
    <w:p>
      <w:pPr>
        <w:pStyle w:val="18"/>
        <w:numPr>
          <w:ilvl w:val="255"/>
          <w:numId w:val="0"/>
        </w:numPr>
        <w:spacing w:line="360" w:lineRule="auto"/>
        <w:ind w:firstLine="640" w:firstLineChars="200"/>
        <w:rPr>
          <w:rFonts w:hint="eastAsia"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2、银行信用等级证明、“信用中国”查询截图；</w:t>
      </w:r>
    </w:p>
    <w:p>
      <w:pPr>
        <w:pStyle w:val="18"/>
        <w:numPr>
          <w:ilvl w:val="255"/>
          <w:numId w:val="0"/>
        </w:numPr>
        <w:spacing w:line="360" w:lineRule="auto"/>
        <w:ind w:firstLine="640" w:firstLineChars="200"/>
        <w:rPr>
          <w:rFonts w:hint="eastAsia"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3、完税证明、上一年度财务审计报告；</w:t>
      </w:r>
    </w:p>
    <w:p>
      <w:pPr>
        <w:pStyle w:val="18"/>
        <w:numPr>
          <w:ilvl w:val="255"/>
          <w:numId w:val="0"/>
        </w:numPr>
        <w:spacing w:line="360" w:lineRule="auto"/>
        <w:ind w:firstLine="640" w:firstLineChars="200"/>
        <w:rPr>
          <w:rFonts w:hint="eastAsia"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4、项目相关政府审批事项，如</w:t>
      </w:r>
      <w:r>
        <w:rPr>
          <w:rFonts w:hint="eastAsia" w:eastAsia="仿宋_GB2312"/>
          <w:color w:val="000000" w:themeColor="text1"/>
          <w:sz w:val="32"/>
          <w:szCs w:val="32"/>
          <w:lang w:val="en-US" w:eastAsia="zh-CN"/>
          <w14:textFill>
            <w14:solidFill>
              <w14:schemeClr w14:val="tx1"/>
            </w14:solidFill>
          </w14:textFill>
        </w:rPr>
        <w:t>立项文件（</w:t>
      </w:r>
      <w:r>
        <w:rPr>
          <w:rFonts w:hint="eastAsia" w:eastAsia="仿宋_GB2312"/>
          <w:color w:val="000000" w:themeColor="text1"/>
          <w:sz w:val="32"/>
          <w:szCs w:val="32"/>
          <w14:textFill>
            <w14:solidFill>
              <w14:schemeClr w14:val="tx1"/>
            </w14:solidFill>
          </w14:textFill>
        </w:rPr>
        <w:t>核准/备案</w:t>
      </w:r>
      <w:r>
        <w:rPr>
          <w:rFonts w:hint="eastAsia" w:eastAsia="仿宋_GB2312"/>
          <w:color w:val="000000" w:themeColor="text1"/>
          <w:sz w:val="32"/>
          <w:szCs w:val="32"/>
          <w:lang w:val="en-US" w:eastAsia="zh-CN"/>
          <w14:textFill>
            <w14:solidFill>
              <w14:schemeClr w14:val="tx1"/>
            </w14:solidFill>
          </w14:textFill>
        </w:rPr>
        <w:t>）</w:t>
      </w:r>
      <w:r>
        <w:rPr>
          <w:rFonts w:hint="eastAsia" w:eastAsia="仿宋_GB2312"/>
          <w:color w:val="000000" w:themeColor="text1"/>
          <w:sz w:val="32"/>
          <w:szCs w:val="32"/>
          <w14:textFill>
            <w14:solidFill>
              <w14:schemeClr w14:val="tx1"/>
            </w14:solidFill>
          </w14:textFill>
        </w:rPr>
        <w:t>、环评批复、</w:t>
      </w:r>
      <w:r>
        <w:rPr>
          <w:rFonts w:hint="eastAsia" w:eastAsia="仿宋_GB2312"/>
          <w:color w:val="000000" w:themeColor="text1"/>
          <w:sz w:val="32"/>
          <w:szCs w:val="32"/>
          <w:lang w:val="en-US" w:eastAsia="zh-CN"/>
          <w14:textFill>
            <w14:solidFill>
              <w14:schemeClr w14:val="tx1"/>
            </w14:solidFill>
          </w14:textFill>
        </w:rPr>
        <w:t>节能审查意见</w:t>
      </w:r>
      <w:r>
        <w:rPr>
          <w:rFonts w:hint="eastAsia" w:eastAsia="仿宋_GB2312"/>
          <w:color w:val="000000" w:themeColor="text1"/>
          <w:sz w:val="32"/>
          <w:szCs w:val="32"/>
          <w14:textFill>
            <w14:solidFill>
              <w14:schemeClr w14:val="tx1"/>
            </w14:solidFill>
          </w14:textFill>
        </w:rPr>
        <w:t>等证明材料；</w:t>
      </w:r>
    </w:p>
    <w:p>
      <w:pPr>
        <w:pStyle w:val="18"/>
        <w:numPr>
          <w:ilvl w:val="255"/>
          <w:numId w:val="0"/>
        </w:numPr>
        <w:spacing w:line="360" w:lineRule="auto"/>
        <w:ind w:firstLine="640" w:firstLineChars="200"/>
        <w:rPr>
          <w:rFonts w:hint="eastAsia"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5、</w:t>
      </w:r>
      <w:r>
        <w:rPr>
          <w:rFonts w:hint="eastAsia" w:eastAsia="仿宋_GB2312"/>
          <w:color w:val="000000" w:themeColor="text1"/>
          <w:sz w:val="32"/>
          <w:szCs w:val="32"/>
          <w:lang w:val="en-US" w:eastAsia="zh-CN"/>
          <w14:textFill>
            <w14:solidFill>
              <w14:schemeClr w14:val="tx1"/>
            </w14:solidFill>
          </w14:textFill>
        </w:rPr>
        <w:t>完工项目要提供</w:t>
      </w:r>
      <w:r>
        <w:rPr>
          <w:rFonts w:hint="eastAsia" w:eastAsia="仿宋_GB2312"/>
          <w:color w:val="000000" w:themeColor="text1"/>
          <w:sz w:val="32"/>
          <w:szCs w:val="32"/>
          <w14:textFill>
            <w14:solidFill>
              <w14:schemeClr w14:val="tx1"/>
            </w14:solidFill>
          </w14:textFill>
        </w:rPr>
        <w:t>竣工验收报告</w:t>
      </w:r>
      <w:r>
        <w:rPr>
          <w:rFonts w:hint="eastAsia" w:eastAsia="仿宋_GB2312"/>
          <w:color w:val="000000" w:themeColor="text1"/>
          <w:sz w:val="32"/>
          <w:szCs w:val="32"/>
          <w:lang w:eastAsia="zh-CN"/>
          <w14:textFill>
            <w14:solidFill>
              <w14:schemeClr w14:val="tx1"/>
            </w14:solidFill>
          </w14:textFill>
        </w:rPr>
        <w:t>、</w:t>
      </w:r>
      <w:r>
        <w:rPr>
          <w:rFonts w:hint="eastAsia" w:eastAsia="仿宋_GB2312"/>
          <w:color w:val="000000" w:themeColor="text1"/>
          <w:sz w:val="32"/>
          <w:szCs w:val="32"/>
          <w14:textFill>
            <w14:solidFill>
              <w14:schemeClr w14:val="tx1"/>
            </w14:solidFill>
          </w14:textFill>
        </w:rPr>
        <w:t>近半年污染物监测报告、产品质量检验报告等相关证明材料；</w:t>
      </w:r>
    </w:p>
    <w:p>
      <w:pPr>
        <w:pStyle w:val="18"/>
        <w:numPr>
          <w:ilvl w:val="255"/>
          <w:numId w:val="0"/>
        </w:numPr>
        <w:spacing w:line="360" w:lineRule="auto"/>
        <w:ind w:firstLine="640" w:firstLineChars="200"/>
        <w:rPr>
          <w:rFonts w:hint="eastAsia"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6、衡量指标数据计算过程及佐证材料；</w:t>
      </w:r>
    </w:p>
    <w:p>
      <w:pPr>
        <w:pStyle w:val="18"/>
        <w:numPr>
          <w:ilvl w:val="255"/>
          <w:numId w:val="0"/>
        </w:numPr>
        <w:spacing w:line="360" w:lineRule="auto"/>
        <w:ind w:firstLine="640" w:firstLineChars="200"/>
        <w:rPr>
          <w:rFonts w:hint="eastAsia"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7、清洁生产企业证书、企业技术中心证书、高新技术企业/产品证书等循环经济相关荣誉和资质；</w:t>
      </w:r>
    </w:p>
    <w:p>
      <w:pPr>
        <w:pStyle w:val="18"/>
        <w:numPr>
          <w:ilvl w:val="255"/>
          <w:numId w:val="0"/>
        </w:numPr>
        <w:spacing w:line="360" w:lineRule="auto"/>
        <w:ind w:firstLine="640" w:firstLineChars="200"/>
        <w:rPr>
          <w:rFonts w:hint="eastAsia"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8、质量管理体系、职业健康安全管理体系、环境管理体系、能源管理体系、知识产权管理体系等绿色循环发展相关第三方认证和其他相关佐证材料。</w:t>
      </w:r>
    </w:p>
    <w:p>
      <w:pPr>
        <w:pStyle w:val="18"/>
        <w:numPr>
          <w:ilvl w:val="255"/>
          <w:numId w:val="0"/>
        </w:numPr>
        <w:spacing w:line="360" w:lineRule="auto"/>
        <w:ind w:firstLine="640" w:firstLineChars="200"/>
        <w:rPr>
          <w:rFonts w:hint="eastAsia" w:eastAsia="仿宋_GB2312"/>
          <w:color w:val="auto"/>
          <w:sz w:val="32"/>
          <w:szCs w:val="32"/>
        </w:rPr>
        <w:sectPr>
          <w:pgSz w:w="11906" w:h="16838"/>
          <w:pgMar w:top="1440" w:right="1080" w:bottom="1440" w:left="1080" w:header="851" w:footer="992" w:gutter="0"/>
          <w:pgNumType w:fmt="numberInDash"/>
          <w:cols w:space="720" w:num="1"/>
          <w:docGrid w:type="lines" w:linePitch="312" w:charSpace="0"/>
        </w:sectPr>
      </w:pPr>
    </w:p>
    <w:p>
      <w:pPr>
        <w:adjustRightInd w:val="0"/>
        <w:snapToGrid w:val="0"/>
        <w:spacing w:line="360" w:lineRule="auto"/>
        <w:jc w:val="left"/>
        <w:rPr>
          <w:rFonts w:eastAsia="仿宋_GB2312"/>
          <w:b/>
          <w:color w:val="000000" w:themeColor="text1"/>
          <w:sz w:val="32"/>
          <w:szCs w:val="32"/>
          <w14:textFill>
            <w14:solidFill>
              <w14:schemeClr w14:val="tx1"/>
            </w14:solidFill>
          </w14:textFill>
        </w:rPr>
      </w:pPr>
      <w:r>
        <w:rPr>
          <w:rFonts w:hint="eastAsia" w:eastAsia="仿宋_GB2312"/>
          <w:color w:val="000000" w:themeColor="text1"/>
          <w:sz w:val="28"/>
          <w:szCs w:val="32"/>
          <w14:textFill>
            <w14:solidFill>
              <w14:schemeClr w14:val="tx1"/>
            </w14:solidFill>
          </w14:textFill>
        </w:rPr>
        <w:t>附件</w:t>
      </w:r>
      <w:r>
        <w:rPr>
          <w:rFonts w:eastAsia="仿宋_GB2312"/>
          <w:color w:val="000000" w:themeColor="text1"/>
          <w:sz w:val="28"/>
          <w:szCs w:val="32"/>
          <w14:textFill>
            <w14:solidFill>
              <w14:schemeClr w14:val="tx1"/>
            </w14:solidFill>
          </w14:textFill>
        </w:rPr>
        <w:t>3-2</w:t>
      </w:r>
    </w:p>
    <w:p>
      <w:pPr>
        <w:adjustRightInd w:val="0"/>
        <w:snapToGrid w:val="0"/>
        <w:spacing w:line="360" w:lineRule="auto"/>
        <w:jc w:val="center"/>
        <w:rPr>
          <w:rFonts w:eastAsia="仿宋_GB2312"/>
          <w:b/>
          <w:color w:val="000000" w:themeColor="text1"/>
          <w:sz w:val="36"/>
          <w:szCs w:val="36"/>
          <w14:textFill>
            <w14:solidFill>
              <w14:schemeClr w14:val="tx1"/>
            </w14:solidFill>
          </w14:textFill>
        </w:rPr>
      </w:pPr>
      <w:r>
        <w:rPr>
          <w:rFonts w:hint="eastAsia" w:eastAsia="仿宋_GB2312"/>
          <w:b/>
          <w:color w:val="000000" w:themeColor="text1"/>
          <w:sz w:val="36"/>
          <w:szCs w:val="36"/>
          <w14:textFill>
            <w14:solidFill>
              <w14:schemeClr w14:val="tx1"/>
            </w14:solidFill>
          </w14:textFill>
        </w:rPr>
        <w:t>广东省循环经济示范单位评价申报书编制提纲</w:t>
      </w:r>
    </w:p>
    <w:p>
      <w:pPr>
        <w:adjustRightInd w:val="0"/>
        <w:snapToGrid w:val="0"/>
        <w:spacing w:line="360" w:lineRule="auto"/>
        <w:jc w:val="center"/>
        <w:outlineLvl w:val="1"/>
        <w:rPr>
          <w:rFonts w:eastAsia="仿宋_GB2312"/>
          <w:b/>
          <w:color w:val="000000" w:themeColor="text1"/>
          <w:sz w:val="32"/>
          <w:szCs w:val="32"/>
          <w14:textFill>
            <w14:solidFill>
              <w14:schemeClr w14:val="tx1"/>
            </w14:solidFill>
          </w14:textFill>
        </w:rPr>
      </w:pPr>
      <w:r>
        <w:rPr>
          <w:rFonts w:hint="eastAsia" w:eastAsia="仿宋_GB2312"/>
          <w:b/>
          <w:color w:val="000000" w:themeColor="text1"/>
          <w:sz w:val="32"/>
          <w:szCs w:val="32"/>
          <w14:textFill>
            <w14:solidFill>
              <w14:schemeClr w14:val="tx1"/>
            </w14:solidFill>
          </w14:textFill>
        </w:rPr>
        <w:t>（典型案例）</w:t>
      </w:r>
    </w:p>
    <w:p>
      <w:pPr>
        <w:spacing w:line="360" w:lineRule="auto"/>
        <w:ind w:firstLine="643" w:firstLineChars="200"/>
        <w:outlineLvl w:val="2"/>
        <w:rPr>
          <w:rFonts w:eastAsia="仿宋_GB2312"/>
          <w:b/>
          <w:color w:val="000000" w:themeColor="text1"/>
          <w:sz w:val="32"/>
          <w:szCs w:val="32"/>
          <w14:textFill>
            <w14:solidFill>
              <w14:schemeClr w14:val="tx1"/>
            </w14:solidFill>
          </w14:textFill>
        </w:rPr>
      </w:pPr>
      <w:r>
        <w:rPr>
          <w:rFonts w:hint="eastAsia" w:eastAsia="仿宋_GB2312"/>
          <w:b/>
          <w:color w:val="000000" w:themeColor="text1"/>
          <w:sz w:val="32"/>
          <w:szCs w:val="32"/>
          <w14:textFill>
            <w14:solidFill>
              <w14:schemeClr w14:val="tx1"/>
            </w14:solidFill>
          </w14:textFill>
        </w:rPr>
        <w:t>（一）案例单位基本情况</w:t>
      </w:r>
    </w:p>
    <w:p>
      <w:pPr>
        <w:spacing w:line="360" w:lineRule="auto"/>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1、申报单位是园区或城市（区县）的，需包括园区/</w:t>
      </w:r>
      <w:r>
        <w:rPr>
          <w:rFonts w:eastAsia="仿宋_GB2312"/>
          <w:color w:val="000000" w:themeColor="text1"/>
          <w:sz w:val="32"/>
          <w:szCs w:val="32"/>
          <w14:textFill>
            <w14:solidFill>
              <w14:schemeClr w14:val="tx1"/>
            </w14:solidFill>
          </w14:textFill>
        </w:rPr>
        <w:t>城市</w:t>
      </w:r>
      <w:r>
        <w:rPr>
          <w:rFonts w:hint="eastAsia" w:eastAsia="仿宋_GB2312"/>
          <w:color w:val="000000" w:themeColor="text1"/>
          <w:sz w:val="32"/>
          <w:szCs w:val="32"/>
          <w14:textFill>
            <w14:solidFill>
              <w14:schemeClr w14:val="tx1"/>
            </w14:solidFill>
          </w14:textFill>
        </w:rPr>
        <w:t>（区县）概况、经济发展和产业基础、社会发展和基础设施、资源环境现状、拥有的荣誉资质情况等。</w:t>
      </w:r>
    </w:p>
    <w:p>
      <w:pPr>
        <w:spacing w:line="360" w:lineRule="auto"/>
        <w:ind w:firstLine="640" w:firstLineChars="200"/>
        <w:rPr>
          <w:rFonts w:eastAsia="仿宋_GB2312"/>
          <w:color w:val="auto"/>
          <w:sz w:val="32"/>
          <w:szCs w:val="32"/>
        </w:rPr>
      </w:pPr>
      <w:r>
        <w:rPr>
          <w:rFonts w:hint="eastAsia" w:eastAsia="仿宋_GB2312"/>
          <w:color w:val="000000" w:themeColor="text1"/>
          <w:sz w:val="32"/>
          <w:szCs w:val="32"/>
          <w14:textFill>
            <w14:solidFill>
              <w14:schemeClr w14:val="tx1"/>
            </w14:solidFill>
          </w14:textFill>
        </w:rPr>
        <w:t>2、申报单位是企业的，需包括企业简介、主要经营范围、主要产品生产能力和生产经营情况、近三年资产财务状况、企业的技术水平及研发能力、在国内和省内同行业所处地位、有关</w:t>
      </w:r>
      <w:r>
        <w:rPr>
          <w:rFonts w:hint="eastAsia" w:eastAsia="仿宋_GB2312"/>
          <w:color w:val="auto"/>
          <w:sz w:val="32"/>
          <w:szCs w:val="32"/>
        </w:rPr>
        <w:t>资质、拥有的知识产权和获得的荣誉称号等。</w:t>
      </w:r>
    </w:p>
    <w:p>
      <w:pPr>
        <w:spacing w:line="360" w:lineRule="auto"/>
        <w:ind w:firstLine="643" w:firstLineChars="200"/>
        <w:outlineLvl w:val="2"/>
        <w:rPr>
          <w:rFonts w:eastAsia="仿宋_GB2312"/>
          <w:b/>
          <w:color w:val="000000" w:themeColor="text1"/>
          <w:sz w:val="32"/>
          <w:szCs w:val="32"/>
          <w14:textFill>
            <w14:solidFill>
              <w14:schemeClr w14:val="tx1"/>
            </w14:solidFill>
          </w14:textFill>
        </w:rPr>
      </w:pPr>
      <w:r>
        <w:rPr>
          <w:rFonts w:hint="eastAsia" w:eastAsia="仿宋_GB2312"/>
          <w:b/>
          <w:color w:val="000000" w:themeColor="text1"/>
          <w:sz w:val="32"/>
          <w:szCs w:val="32"/>
          <w14:textFill>
            <w14:solidFill>
              <w14:schemeClr w14:val="tx1"/>
            </w14:solidFill>
          </w14:textFill>
        </w:rPr>
        <w:t>（二）案例主要内容</w:t>
      </w:r>
    </w:p>
    <w:p>
      <w:pPr>
        <w:spacing w:line="360" w:lineRule="auto"/>
        <w:ind w:firstLine="640" w:firstLineChars="200"/>
        <w:rPr>
          <w:rFonts w:hint="eastAsia"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1、案例名称</w:t>
      </w:r>
    </w:p>
    <w:p>
      <w:pPr>
        <w:spacing w:line="360" w:lineRule="auto"/>
        <w:ind w:firstLine="640" w:firstLineChars="200"/>
        <w:rPr>
          <w:rFonts w:hint="eastAsia"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需包含单位简称和</w:t>
      </w:r>
      <w:r>
        <w:rPr>
          <w:rFonts w:hint="eastAsia" w:eastAsia="仿宋_GB2312"/>
          <w:color w:val="000000" w:themeColor="text1"/>
          <w:sz w:val="32"/>
          <w:szCs w:val="32"/>
          <w:lang w:val="en-US" w:eastAsia="zh-CN"/>
          <w14:textFill>
            <w14:solidFill>
              <w14:schemeClr w14:val="tx1"/>
            </w14:solidFill>
          </w14:textFill>
        </w:rPr>
        <w:t>案例</w:t>
      </w:r>
      <w:r>
        <w:rPr>
          <w:rFonts w:hint="eastAsia" w:eastAsia="仿宋_GB2312"/>
          <w:color w:val="000000" w:themeColor="text1"/>
          <w:sz w:val="32"/>
          <w:szCs w:val="32"/>
          <w14:textFill>
            <w14:solidFill>
              <w14:schemeClr w14:val="tx1"/>
            </w14:solidFill>
          </w14:textFill>
        </w:rPr>
        <w:t>特征，如XX公司</w:t>
      </w:r>
      <w:r>
        <w:rPr>
          <w:rFonts w:hint="eastAsia" w:eastAsia="仿宋_GB2312"/>
          <w:color w:val="000000" w:themeColor="text1"/>
          <w:sz w:val="32"/>
          <w:szCs w:val="32"/>
          <w:lang w:val="en-US" w:eastAsia="zh-CN"/>
          <w14:textFill>
            <w14:solidFill>
              <w14:schemeClr w14:val="tx1"/>
            </w14:solidFill>
          </w14:textFill>
        </w:rPr>
        <w:t>炉渣综合利用案例</w:t>
      </w:r>
      <w:r>
        <w:rPr>
          <w:rFonts w:hint="eastAsia" w:eastAsia="仿宋_GB2312"/>
          <w:color w:val="000000" w:themeColor="text1"/>
          <w:sz w:val="32"/>
          <w:szCs w:val="32"/>
          <w14:textFill>
            <w14:solidFill>
              <w14:schemeClr w14:val="tx1"/>
            </w14:solidFill>
          </w14:textFill>
        </w:rPr>
        <w:t>、XX公司</w:t>
      </w:r>
      <w:r>
        <w:rPr>
          <w:rFonts w:hint="eastAsia" w:eastAsia="仿宋_GB2312"/>
          <w:color w:val="000000" w:themeColor="text1"/>
          <w:sz w:val="32"/>
          <w:szCs w:val="32"/>
          <w:lang w:val="en-US" w:eastAsia="zh-CN"/>
          <w14:textFill>
            <w14:solidFill>
              <w14:schemeClr w14:val="tx1"/>
            </w14:solidFill>
          </w14:textFill>
        </w:rPr>
        <w:t>工业废水综合利用案例</w:t>
      </w:r>
      <w:r>
        <w:rPr>
          <w:rFonts w:hint="eastAsia" w:eastAsia="仿宋_GB2312"/>
          <w:color w:val="000000" w:themeColor="text1"/>
          <w:sz w:val="32"/>
          <w:szCs w:val="32"/>
          <w14:textFill>
            <w14:solidFill>
              <w14:schemeClr w14:val="tx1"/>
            </w14:solidFill>
          </w14:textFill>
        </w:rPr>
        <w:t>等。</w:t>
      </w:r>
    </w:p>
    <w:p>
      <w:pPr>
        <w:spacing w:line="360" w:lineRule="auto"/>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2、案例概况</w:t>
      </w:r>
    </w:p>
    <w:p>
      <w:pPr>
        <w:spacing w:line="360" w:lineRule="auto"/>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包括案例及其核心项目的建设地点及期限、建设规模及主要内容、项目投资额、建设进度及审批情况等。</w:t>
      </w:r>
    </w:p>
    <w:p>
      <w:pPr>
        <w:spacing w:line="360" w:lineRule="auto"/>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3、循环经济关键技术介绍</w:t>
      </w:r>
    </w:p>
    <w:p>
      <w:pPr>
        <w:spacing w:line="360" w:lineRule="auto"/>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主要包括技术原理，工艺技术特点、工艺路线及主要装备，衡量指标及技术标准规范等情况。</w:t>
      </w:r>
    </w:p>
    <w:p>
      <w:pPr>
        <w:spacing w:line="360" w:lineRule="auto"/>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4</w:t>
      </w:r>
      <w:r>
        <w:rPr>
          <w:rFonts w:hint="eastAsia" w:eastAsia="仿宋_GB2312"/>
          <w:color w:val="000000" w:themeColor="text1"/>
          <w:sz w:val="32"/>
          <w:szCs w:val="32"/>
          <w14:textFill>
            <w14:solidFill>
              <w14:schemeClr w14:val="tx1"/>
            </w14:solidFill>
          </w14:textFill>
        </w:rPr>
        <w:t>、效益分析</w:t>
      </w:r>
    </w:p>
    <w:p>
      <w:pPr>
        <w:spacing w:line="360" w:lineRule="auto"/>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主要包括</w:t>
      </w:r>
      <w:r>
        <w:rPr>
          <w:rFonts w:hint="eastAsia" w:eastAsia="仿宋_GB2312"/>
          <w:color w:val="000000" w:themeColor="text1"/>
          <w:sz w:val="32"/>
          <w:szCs w:val="32"/>
          <w14:textFill>
            <w14:solidFill>
              <w14:schemeClr w14:val="tx1"/>
            </w14:solidFill>
          </w14:textFill>
        </w:rPr>
        <w:t>经济效益、社会效益和环境效益分析，典型案例的减量化、再利用和资源化效益分析（如节能</w:t>
      </w:r>
      <w:r>
        <w:rPr>
          <w:rFonts w:hint="eastAsia" w:eastAsia="仿宋_GB2312"/>
          <w:color w:val="000000" w:themeColor="text1"/>
          <w:sz w:val="32"/>
          <w:szCs w:val="32"/>
          <w:lang w:val="en-US" w:eastAsia="zh-CN"/>
          <w14:textFill>
            <w14:solidFill>
              <w14:schemeClr w14:val="tx1"/>
            </w14:solidFill>
          </w14:textFill>
        </w:rPr>
        <w:t>减碳</w:t>
      </w:r>
      <w:r>
        <w:rPr>
          <w:rFonts w:hint="eastAsia" w:eastAsia="仿宋_GB2312"/>
          <w:color w:val="000000" w:themeColor="text1"/>
          <w:sz w:val="32"/>
          <w:szCs w:val="32"/>
          <w14:textFill>
            <w14:solidFill>
              <w14:schemeClr w14:val="tx1"/>
            </w14:solidFill>
          </w14:textFill>
        </w:rPr>
        <w:t>、节水、节材及循环利用情况）。</w:t>
      </w:r>
    </w:p>
    <w:p>
      <w:pPr>
        <w:spacing w:line="360" w:lineRule="auto"/>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5</w:t>
      </w:r>
      <w:r>
        <w:rPr>
          <w:rFonts w:hint="eastAsia" w:eastAsia="仿宋_GB2312"/>
          <w:color w:val="000000" w:themeColor="text1"/>
          <w:sz w:val="32"/>
          <w:szCs w:val="32"/>
          <w14:textFill>
            <w14:solidFill>
              <w14:schemeClr w14:val="tx1"/>
            </w14:solidFill>
          </w14:textFill>
        </w:rPr>
        <w:t>、案例照片</w:t>
      </w:r>
    </w:p>
    <w:p>
      <w:pPr>
        <w:spacing w:line="360" w:lineRule="auto"/>
        <w:ind w:firstLine="643" w:firstLineChars="200"/>
        <w:outlineLvl w:val="2"/>
        <w:rPr>
          <w:rFonts w:eastAsia="仿宋_GB2312"/>
          <w:b/>
          <w:color w:val="000000" w:themeColor="text1"/>
          <w:sz w:val="32"/>
          <w:szCs w:val="32"/>
          <w14:textFill>
            <w14:solidFill>
              <w14:schemeClr w14:val="tx1"/>
            </w14:solidFill>
          </w14:textFill>
        </w:rPr>
      </w:pPr>
      <w:r>
        <w:rPr>
          <w:rFonts w:hint="eastAsia" w:eastAsia="仿宋_GB2312"/>
          <w:b/>
          <w:color w:val="000000" w:themeColor="text1"/>
          <w:sz w:val="32"/>
          <w:szCs w:val="32"/>
          <w14:textFill>
            <w14:solidFill>
              <w14:schemeClr w14:val="tx1"/>
            </w14:solidFill>
          </w14:textFill>
        </w:rPr>
        <w:t>（三）下一步计划</w:t>
      </w:r>
    </w:p>
    <w:p>
      <w:pPr>
        <w:spacing w:line="360" w:lineRule="auto"/>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针对存在的问题，提出进一步完善的措施。</w:t>
      </w:r>
    </w:p>
    <w:p>
      <w:pPr>
        <w:spacing w:line="360" w:lineRule="auto"/>
        <w:ind w:firstLine="643" w:firstLineChars="200"/>
        <w:outlineLvl w:val="2"/>
        <w:rPr>
          <w:rFonts w:eastAsia="仿宋_GB2312"/>
          <w:b/>
          <w:color w:val="000000" w:themeColor="text1"/>
          <w:sz w:val="32"/>
          <w:szCs w:val="32"/>
          <w14:textFill>
            <w14:solidFill>
              <w14:schemeClr w14:val="tx1"/>
            </w14:solidFill>
          </w14:textFill>
        </w:rPr>
      </w:pPr>
      <w:r>
        <w:rPr>
          <w:rFonts w:hint="eastAsia" w:eastAsia="仿宋_GB2312"/>
          <w:b/>
          <w:color w:val="000000" w:themeColor="text1"/>
          <w:sz w:val="32"/>
          <w:szCs w:val="32"/>
          <w14:textFill>
            <w14:solidFill>
              <w14:schemeClr w14:val="tx1"/>
            </w14:solidFill>
          </w14:textFill>
        </w:rPr>
        <w:t>（四）附件材料</w:t>
      </w:r>
    </w:p>
    <w:p>
      <w:pPr>
        <w:spacing w:line="360" w:lineRule="auto"/>
        <w:ind w:firstLine="640" w:firstLineChars="200"/>
        <w:rPr>
          <w:rFonts w:hint="eastAsia" w:eastAsia="仿宋_GB2312"/>
          <w:color w:val="000000" w:themeColor="text1"/>
          <w:sz w:val="32"/>
          <w:szCs w:val="32"/>
          <w:lang w:val="en-US" w:eastAsia="zh-CN"/>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1、</w:t>
      </w:r>
      <w:r>
        <w:rPr>
          <w:rFonts w:hint="eastAsia" w:eastAsia="仿宋_GB2312"/>
          <w:color w:val="000000" w:themeColor="text1"/>
          <w:sz w:val="32"/>
          <w:szCs w:val="32"/>
          <w14:textFill>
            <w14:solidFill>
              <w14:schemeClr w14:val="tx1"/>
            </w14:solidFill>
          </w14:textFill>
        </w:rPr>
        <w:t>循环经济工作机构成立文件、循环经济相关管理制度；</w:t>
      </w:r>
    </w:p>
    <w:p>
      <w:pPr>
        <w:spacing w:line="360" w:lineRule="auto"/>
        <w:ind w:firstLine="640" w:firstLineChars="200"/>
        <w:rPr>
          <w:rFonts w:hint="eastAsia" w:eastAsia="仿宋_GB2312"/>
          <w:color w:val="000000" w:themeColor="text1"/>
          <w:sz w:val="32"/>
          <w:szCs w:val="32"/>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2.、</w:t>
      </w:r>
      <w:r>
        <w:rPr>
          <w:rFonts w:hint="eastAsia" w:eastAsia="仿宋_GB2312"/>
          <w:color w:val="000000" w:themeColor="text1"/>
          <w:sz w:val="32"/>
          <w:szCs w:val="32"/>
          <w14:textFill>
            <w14:solidFill>
              <w14:schemeClr w14:val="tx1"/>
            </w14:solidFill>
          </w14:textFill>
        </w:rPr>
        <w:t>衡量循环经济成效的指标数据计算过程及佐证材料；</w:t>
      </w:r>
    </w:p>
    <w:p>
      <w:pPr>
        <w:ind w:firstLine="640" w:firstLineChars="200"/>
        <w:rPr>
          <w:rFonts w:hint="eastAsia" w:eastAsia="仿宋_GB2312"/>
          <w:color w:val="000000" w:themeColor="text1"/>
          <w:sz w:val="32"/>
          <w:szCs w:val="32"/>
          <w:lang w:val="en-US" w:eastAsia="zh-CN"/>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3、</w:t>
      </w:r>
      <w:r>
        <w:rPr>
          <w:rFonts w:hint="eastAsia" w:eastAsia="仿宋_GB2312"/>
          <w:color w:val="000000" w:themeColor="text1"/>
          <w:sz w:val="32"/>
          <w:szCs w:val="32"/>
          <w14:textFill>
            <w14:solidFill>
              <w14:schemeClr w14:val="tx1"/>
            </w14:solidFill>
          </w14:textFill>
        </w:rPr>
        <w:t>循环经济相关荣誉资质；</w:t>
      </w:r>
    </w:p>
    <w:p>
      <w:pPr>
        <w:spacing w:line="360" w:lineRule="auto"/>
        <w:ind w:firstLine="640" w:firstLineChars="200"/>
        <w:rPr>
          <w:rFonts w:hint="eastAsia" w:eastAsia="仿宋_GB2312"/>
          <w:color w:val="000000" w:themeColor="text1"/>
          <w:sz w:val="32"/>
          <w:szCs w:val="32"/>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4、</w:t>
      </w:r>
      <w:r>
        <w:rPr>
          <w:rFonts w:hint="eastAsia" w:eastAsia="仿宋_GB2312"/>
          <w:color w:val="000000" w:themeColor="text1"/>
          <w:sz w:val="32"/>
          <w:szCs w:val="32"/>
          <w14:textFill>
            <w14:solidFill>
              <w14:schemeClr w14:val="tx1"/>
            </w14:solidFill>
          </w14:textFill>
        </w:rPr>
        <w:t>申报循环经济典型案例的企业需提供营业执照复印件，银行信用等级</w:t>
      </w:r>
      <w:r>
        <w:rPr>
          <w:rFonts w:eastAsia="仿宋_GB2312"/>
          <w:color w:val="000000" w:themeColor="text1"/>
          <w:sz w:val="32"/>
          <w:szCs w:val="32"/>
          <w14:textFill>
            <w14:solidFill>
              <w14:schemeClr w14:val="tx1"/>
            </w14:solidFill>
          </w14:textFill>
        </w:rPr>
        <w:t>证明</w:t>
      </w:r>
      <w:r>
        <w:rPr>
          <w:rFonts w:hint="eastAsia" w:eastAsia="仿宋_GB2312"/>
          <w:color w:val="000000" w:themeColor="text1"/>
          <w:sz w:val="32"/>
          <w:szCs w:val="32"/>
          <w14:textFill>
            <w14:solidFill>
              <w14:schemeClr w14:val="tx1"/>
            </w14:solidFill>
          </w14:textFill>
        </w:rPr>
        <w:t>，“信用中国”查询截图，完税证明，上一年度财务审计报告，</w:t>
      </w:r>
      <w:r>
        <w:rPr>
          <w:rFonts w:hint="eastAsia" w:eastAsia="仿宋_GB2312"/>
          <w:color w:val="000000" w:themeColor="text1"/>
          <w:sz w:val="32"/>
          <w:szCs w:val="32"/>
          <w:lang w:eastAsia="zh-CN"/>
          <w14:textFill>
            <w14:solidFill>
              <w14:schemeClr w14:val="tx1"/>
            </w14:solidFill>
          </w14:textFill>
        </w:rPr>
        <w:t>循环经济相关发展规划</w:t>
      </w:r>
      <w:r>
        <w:rPr>
          <w:rFonts w:hint="eastAsia" w:eastAsia="仿宋_GB2312"/>
          <w:color w:val="000000" w:themeColor="text1"/>
          <w:sz w:val="32"/>
          <w:szCs w:val="32"/>
          <w14:textFill>
            <w14:solidFill>
              <w14:schemeClr w14:val="tx1"/>
            </w14:solidFill>
          </w14:textFill>
        </w:rPr>
        <w:t>、实施方案或行动计划，节能减排目标考核完成情况证明材料，</w:t>
      </w:r>
      <w:r>
        <w:rPr>
          <w:rFonts w:eastAsia="仿宋_GB2312"/>
          <w:color w:val="000000" w:themeColor="text1"/>
          <w:sz w:val="32"/>
          <w:szCs w:val="32"/>
          <w14:textFill>
            <w14:solidFill>
              <w14:schemeClr w14:val="tx1"/>
            </w14:solidFill>
          </w14:textFill>
        </w:rPr>
        <w:t>循环经济产业链图</w:t>
      </w:r>
      <w:r>
        <w:rPr>
          <w:rFonts w:hint="eastAsia" w:eastAsia="仿宋_GB2312"/>
          <w:color w:val="000000" w:themeColor="text1"/>
          <w:sz w:val="32"/>
          <w:szCs w:val="32"/>
          <w14:textFill>
            <w14:solidFill>
              <w14:schemeClr w14:val="tx1"/>
            </w14:solidFill>
          </w14:textFill>
        </w:rPr>
        <w:t>、清洁生产企业证书、企业技术中心证书（如有）、高新技术企业/产品证书（如有）、近半年污染物监测报告（非生产型企业可不提供），近半年产品质量检验报告（非生产型企业可不提供）等佐证材料；</w:t>
      </w:r>
    </w:p>
    <w:p>
      <w:pPr>
        <w:spacing w:line="360" w:lineRule="auto"/>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5、申报循环经济典型案例的园区和城市（区县）需提供符合区域</w:t>
      </w:r>
      <w:r>
        <w:rPr>
          <w:rFonts w:hint="eastAsia" w:eastAsia="仿宋_GB2312"/>
          <w:color w:val="000000" w:themeColor="text1"/>
          <w:sz w:val="32"/>
          <w:szCs w:val="32"/>
          <w:lang w:eastAsia="zh-CN"/>
          <w14:textFill>
            <w14:solidFill>
              <w14:schemeClr w14:val="tx1"/>
            </w14:solidFill>
          </w14:textFill>
        </w:rPr>
        <w:t>循环经济相关发展规划</w:t>
      </w:r>
      <w:r>
        <w:rPr>
          <w:rFonts w:hint="eastAsia" w:eastAsia="仿宋_GB2312"/>
          <w:color w:val="000000" w:themeColor="text1"/>
          <w:sz w:val="32"/>
          <w:szCs w:val="32"/>
          <w14:textFill>
            <w14:solidFill>
              <w14:schemeClr w14:val="tx1"/>
            </w14:solidFill>
          </w14:textFill>
        </w:rPr>
        <w:t>、实施方案或行动计划，节能减排目标考核完成情况证明材料，</w:t>
      </w:r>
      <w:r>
        <w:rPr>
          <w:rFonts w:eastAsia="仿宋_GB2312"/>
          <w:color w:val="000000" w:themeColor="text1"/>
          <w:sz w:val="32"/>
          <w:szCs w:val="32"/>
          <w14:textFill>
            <w14:solidFill>
              <w14:schemeClr w14:val="tx1"/>
            </w14:solidFill>
          </w14:textFill>
        </w:rPr>
        <w:t>循环经济产业链图</w:t>
      </w:r>
      <w:r>
        <w:rPr>
          <w:rFonts w:hint="eastAsia" w:eastAsia="仿宋_GB2312"/>
          <w:color w:val="000000" w:themeColor="text1"/>
          <w:sz w:val="32"/>
          <w:szCs w:val="32"/>
          <w14:textFill>
            <w14:solidFill>
              <w14:schemeClr w14:val="tx1"/>
            </w14:solidFill>
          </w14:textFill>
        </w:rPr>
        <w:t>、园区和城市（区县）内企业的清洁生产企业证书、企业技术中心证书、高新技术企业证书等佐证材料。</w:t>
      </w:r>
    </w:p>
    <w:p>
      <w:pPr>
        <w:pStyle w:val="18"/>
        <w:ind w:firstLine="640"/>
        <w:rPr>
          <w:rFonts w:eastAsia="仿宋_GB2312"/>
          <w:color w:val="000000" w:themeColor="text1"/>
          <w:sz w:val="32"/>
          <w:szCs w:val="32"/>
          <w14:textFill>
            <w14:solidFill>
              <w14:schemeClr w14:val="tx1"/>
            </w14:solidFill>
          </w14:textFill>
        </w:rPr>
        <w:sectPr>
          <w:pgSz w:w="11906" w:h="16838"/>
          <w:pgMar w:top="1134" w:right="1077" w:bottom="1134" w:left="1077" w:header="851" w:footer="992" w:gutter="0"/>
          <w:pgNumType w:fmt="numberInDash"/>
          <w:cols w:space="720" w:num="1"/>
          <w:docGrid w:type="lines" w:linePitch="312" w:charSpace="0"/>
        </w:sectPr>
      </w:pPr>
    </w:p>
    <w:p>
      <w:pPr>
        <w:adjustRightInd w:val="0"/>
        <w:snapToGrid w:val="0"/>
        <w:spacing w:line="360" w:lineRule="auto"/>
        <w:ind w:left="0" w:firstLine="0" w:firstLineChars="0"/>
        <w:jc w:val="left"/>
        <w:outlineLvl w:val="9"/>
        <w:rPr>
          <w:rFonts w:hint="eastAsia" w:eastAsia="仿宋_GB2312"/>
          <w:color w:val="000000" w:themeColor="text1"/>
          <w:sz w:val="28"/>
          <w:szCs w:val="32"/>
          <w:lang w:eastAsia="zh-CN"/>
          <w14:textFill>
            <w14:solidFill>
              <w14:schemeClr w14:val="tx1"/>
            </w14:solidFill>
          </w14:textFill>
        </w:rPr>
      </w:pPr>
      <w:r>
        <w:rPr>
          <w:rFonts w:hint="eastAsia" w:eastAsia="仿宋_GB2312"/>
          <w:color w:val="000000" w:themeColor="text1"/>
          <w:sz w:val="28"/>
          <w:szCs w:val="32"/>
          <w14:textFill>
            <w14:solidFill>
              <w14:schemeClr w14:val="tx1"/>
            </w14:solidFill>
          </w14:textFill>
        </w:rPr>
        <w:t>附件</w:t>
      </w:r>
      <w:r>
        <w:rPr>
          <w:rFonts w:eastAsia="仿宋_GB2312"/>
          <w:color w:val="000000" w:themeColor="text1"/>
          <w:sz w:val="28"/>
          <w:szCs w:val="32"/>
          <w14:textFill>
            <w14:solidFill>
              <w14:schemeClr w14:val="tx1"/>
            </w14:solidFill>
          </w14:textFill>
        </w:rPr>
        <w:t>3-</w:t>
      </w:r>
      <w:r>
        <w:rPr>
          <w:rFonts w:hint="eastAsia" w:eastAsia="仿宋_GB2312"/>
          <w:color w:val="000000" w:themeColor="text1"/>
          <w:sz w:val="28"/>
          <w:szCs w:val="32"/>
          <w:lang w:val="en-US" w:eastAsia="zh-CN"/>
          <w14:textFill>
            <w14:solidFill>
              <w14:schemeClr w14:val="tx1"/>
            </w14:solidFill>
          </w14:textFill>
        </w:rPr>
        <w:t>3</w:t>
      </w:r>
    </w:p>
    <w:p>
      <w:pPr>
        <w:adjustRightInd w:val="0"/>
        <w:snapToGrid w:val="0"/>
        <w:spacing w:line="360" w:lineRule="auto"/>
        <w:jc w:val="center"/>
        <w:rPr>
          <w:rFonts w:eastAsia="仿宋_GB2312"/>
          <w:b/>
          <w:color w:val="000000" w:themeColor="text1"/>
          <w:sz w:val="36"/>
          <w:szCs w:val="36"/>
          <w14:textFill>
            <w14:solidFill>
              <w14:schemeClr w14:val="tx1"/>
            </w14:solidFill>
          </w14:textFill>
        </w:rPr>
      </w:pPr>
      <w:r>
        <w:rPr>
          <w:rFonts w:hint="eastAsia" w:eastAsia="仿宋_GB2312"/>
          <w:b/>
          <w:color w:val="000000" w:themeColor="text1"/>
          <w:sz w:val="36"/>
          <w:szCs w:val="36"/>
          <w14:textFill>
            <w14:solidFill>
              <w14:schemeClr w14:val="tx1"/>
            </w14:solidFill>
          </w14:textFill>
        </w:rPr>
        <w:t>广东省循环经济示范单位评价申报书编制提纲</w:t>
      </w:r>
    </w:p>
    <w:p>
      <w:pPr>
        <w:adjustRightInd w:val="0"/>
        <w:snapToGrid w:val="0"/>
        <w:spacing w:line="360" w:lineRule="auto"/>
        <w:jc w:val="center"/>
        <w:outlineLvl w:val="1"/>
        <w:rPr>
          <w:rFonts w:eastAsia="仿宋_GB2312"/>
          <w:b/>
          <w:color w:val="000000" w:themeColor="text1"/>
          <w:sz w:val="32"/>
          <w:szCs w:val="32"/>
          <w14:textFill>
            <w14:solidFill>
              <w14:schemeClr w14:val="tx1"/>
            </w14:solidFill>
          </w14:textFill>
        </w:rPr>
      </w:pPr>
      <w:r>
        <w:rPr>
          <w:rFonts w:hint="eastAsia" w:eastAsia="仿宋_GB2312"/>
          <w:b/>
          <w:color w:val="000000" w:themeColor="text1"/>
          <w:sz w:val="32"/>
          <w:szCs w:val="32"/>
          <w14:textFill>
            <w14:solidFill>
              <w14:schemeClr w14:val="tx1"/>
            </w14:solidFill>
          </w14:textFill>
        </w:rPr>
        <w:t>（</w:t>
      </w:r>
      <w:r>
        <w:rPr>
          <w:rFonts w:hint="eastAsia" w:eastAsia="仿宋_GB2312"/>
          <w:b/>
          <w:color w:val="000000" w:themeColor="text1"/>
          <w:sz w:val="32"/>
          <w:szCs w:val="32"/>
          <w:lang w:eastAsia="zh-CN"/>
          <w14:textFill>
            <w14:solidFill>
              <w14:schemeClr w14:val="tx1"/>
            </w14:solidFill>
          </w14:textFill>
        </w:rPr>
        <w:t>实践模式</w:t>
      </w:r>
      <w:r>
        <w:rPr>
          <w:rFonts w:hint="eastAsia" w:eastAsia="仿宋_GB2312"/>
          <w:b/>
          <w:color w:val="000000" w:themeColor="text1"/>
          <w:sz w:val="32"/>
          <w:szCs w:val="32"/>
          <w14:textFill>
            <w14:solidFill>
              <w14:schemeClr w14:val="tx1"/>
            </w14:solidFill>
          </w14:textFill>
        </w:rPr>
        <w:t>）</w:t>
      </w:r>
    </w:p>
    <w:p>
      <w:pPr>
        <w:pStyle w:val="18"/>
        <w:numPr>
          <w:ilvl w:val="0"/>
          <w:numId w:val="1"/>
        </w:numPr>
        <w:spacing w:line="360" w:lineRule="auto"/>
        <w:ind w:firstLineChars="0"/>
        <w:outlineLvl w:val="2"/>
        <w:rPr>
          <w:rFonts w:eastAsia="仿宋_GB2312"/>
          <w:b/>
          <w:color w:val="000000" w:themeColor="text1"/>
          <w:sz w:val="32"/>
          <w:szCs w:val="32"/>
          <w14:textFill>
            <w14:solidFill>
              <w14:schemeClr w14:val="tx1"/>
            </w14:solidFill>
          </w14:textFill>
        </w:rPr>
      </w:pPr>
      <w:r>
        <w:rPr>
          <w:rFonts w:hint="eastAsia" w:eastAsia="仿宋_GB2312"/>
          <w:b/>
          <w:color w:val="000000" w:themeColor="text1"/>
          <w:sz w:val="32"/>
          <w:szCs w:val="32"/>
          <w14:textFill>
            <w14:solidFill>
              <w14:schemeClr w14:val="tx1"/>
            </w14:solidFill>
          </w14:textFill>
        </w:rPr>
        <w:t>模式单位基本情况</w:t>
      </w:r>
    </w:p>
    <w:p>
      <w:pPr>
        <w:spacing w:line="360" w:lineRule="auto"/>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1、申报单位是园区或城市（区县）的，需包括园区/</w:t>
      </w:r>
      <w:r>
        <w:rPr>
          <w:rFonts w:eastAsia="仿宋_GB2312"/>
          <w:color w:val="000000" w:themeColor="text1"/>
          <w:sz w:val="32"/>
          <w:szCs w:val="32"/>
          <w14:textFill>
            <w14:solidFill>
              <w14:schemeClr w14:val="tx1"/>
            </w14:solidFill>
          </w14:textFill>
        </w:rPr>
        <w:t>城市</w:t>
      </w:r>
      <w:r>
        <w:rPr>
          <w:rFonts w:hint="eastAsia" w:eastAsia="仿宋_GB2312"/>
          <w:color w:val="000000" w:themeColor="text1"/>
          <w:sz w:val="32"/>
          <w:szCs w:val="32"/>
          <w14:textFill>
            <w14:solidFill>
              <w14:schemeClr w14:val="tx1"/>
            </w14:solidFill>
          </w14:textFill>
        </w:rPr>
        <w:t>（区县）概况、经济发展和产业基础、社会发展和基础设施、资源环境现状、拥有的荣誉资质情况等。</w:t>
      </w:r>
    </w:p>
    <w:p>
      <w:pPr>
        <w:spacing w:line="360" w:lineRule="auto"/>
        <w:ind w:firstLine="640" w:firstLineChars="200"/>
        <w:rPr>
          <w:color w:val="000000" w:themeColor="text1"/>
          <w14:textFill>
            <w14:solidFill>
              <w14:schemeClr w14:val="tx1"/>
            </w14:solidFill>
          </w14:textFill>
        </w:rPr>
      </w:pPr>
      <w:r>
        <w:rPr>
          <w:rFonts w:hint="eastAsia" w:eastAsia="仿宋_GB2312"/>
          <w:color w:val="000000" w:themeColor="text1"/>
          <w:sz w:val="32"/>
          <w:szCs w:val="32"/>
          <w14:textFill>
            <w14:solidFill>
              <w14:schemeClr w14:val="tx1"/>
            </w14:solidFill>
          </w14:textFill>
        </w:rPr>
        <w:t>2、申报单位是企业的，需包括企业简介、主要经营范围、主要产品生产能力和生产经营情况、近三年资产财务状况、企业的技术水平及研发能力、在国内和省内同行业所处地位</w:t>
      </w:r>
      <w:r>
        <w:rPr>
          <w:rFonts w:hint="eastAsia" w:eastAsia="仿宋_GB2312"/>
          <w:color w:val="auto"/>
          <w:sz w:val="32"/>
          <w:szCs w:val="32"/>
        </w:rPr>
        <w:t>、拥有的知识产权和</w:t>
      </w:r>
      <w:r>
        <w:rPr>
          <w:rFonts w:hint="eastAsia" w:eastAsia="仿宋_GB2312"/>
          <w:color w:val="000000" w:themeColor="text1"/>
          <w:sz w:val="32"/>
          <w:szCs w:val="32"/>
          <w14:textFill>
            <w14:solidFill>
              <w14:schemeClr w14:val="tx1"/>
            </w14:solidFill>
          </w14:textFill>
        </w:rPr>
        <w:t>获得的荣誉称号等。</w:t>
      </w:r>
    </w:p>
    <w:p>
      <w:pPr>
        <w:spacing w:line="360" w:lineRule="auto"/>
        <w:ind w:firstLine="643" w:firstLineChars="200"/>
        <w:outlineLvl w:val="2"/>
        <w:rPr>
          <w:rFonts w:eastAsia="仿宋_GB2312"/>
          <w:b/>
          <w:color w:val="000000" w:themeColor="text1"/>
          <w:sz w:val="32"/>
          <w:szCs w:val="32"/>
          <w14:textFill>
            <w14:solidFill>
              <w14:schemeClr w14:val="tx1"/>
            </w14:solidFill>
          </w14:textFill>
        </w:rPr>
      </w:pPr>
      <w:r>
        <w:rPr>
          <w:rFonts w:hint="eastAsia" w:eastAsia="仿宋_GB2312"/>
          <w:b/>
          <w:color w:val="000000" w:themeColor="text1"/>
          <w:sz w:val="32"/>
          <w:szCs w:val="32"/>
          <w14:textFill>
            <w14:solidFill>
              <w14:schemeClr w14:val="tx1"/>
            </w14:solidFill>
          </w14:textFill>
        </w:rPr>
        <w:t>（二）</w:t>
      </w:r>
      <w:r>
        <w:rPr>
          <w:rFonts w:hint="eastAsia" w:eastAsia="仿宋_GB2312"/>
          <w:b/>
          <w:color w:val="000000" w:themeColor="text1"/>
          <w:sz w:val="32"/>
          <w:szCs w:val="32"/>
          <w:lang w:eastAsia="zh-CN"/>
          <w14:textFill>
            <w14:solidFill>
              <w14:schemeClr w14:val="tx1"/>
            </w14:solidFill>
          </w14:textFill>
        </w:rPr>
        <w:t>实践模式</w:t>
      </w:r>
      <w:r>
        <w:rPr>
          <w:rFonts w:hint="eastAsia" w:eastAsia="仿宋_GB2312"/>
          <w:b/>
          <w:color w:val="000000" w:themeColor="text1"/>
          <w:sz w:val="32"/>
          <w:szCs w:val="32"/>
          <w14:textFill>
            <w14:solidFill>
              <w14:schemeClr w14:val="tx1"/>
            </w14:solidFill>
          </w14:textFill>
        </w:rPr>
        <w:t>主要内容</w:t>
      </w:r>
    </w:p>
    <w:p>
      <w:pPr>
        <w:spacing w:line="360" w:lineRule="auto"/>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w:t>
      </w:r>
      <w:r>
        <w:rPr>
          <w:rFonts w:hint="eastAsia" w:eastAsia="仿宋_GB2312"/>
          <w:color w:val="000000" w:themeColor="text1"/>
          <w:sz w:val="32"/>
          <w:szCs w:val="32"/>
          <w14:textFill>
            <w14:solidFill>
              <w14:schemeClr w14:val="tx1"/>
            </w14:solidFill>
          </w14:textFill>
        </w:rPr>
        <w:t>、模式名称</w:t>
      </w:r>
    </w:p>
    <w:p>
      <w:pPr>
        <w:spacing w:line="360" w:lineRule="auto"/>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需包含单位简称和模式特征，如XX公司有机废弃物处理技术及循环产业链模式、XX公司“互联网+资源循环利用”模式等。</w:t>
      </w:r>
    </w:p>
    <w:p>
      <w:pPr>
        <w:spacing w:line="360" w:lineRule="auto"/>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w:t>
      </w:r>
      <w:r>
        <w:rPr>
          <w:rFonts w:hint="eastAsia" w:eastAsia="仿宋_GB2312"/>
          <w:color w:val="000000" w:themeColor="text1"/>
          <w:sz w:val="32"/>
          <w:szCs w:val="32"/>
          <w14:textFill>
            <w14:solidFill>
              <w14:schemeClr w14:val="tx1"/>
            </w14:solidFill>
          </w14:textFill>
        </w:rPr>
        <w:t>、模式概况</w:t>
      </w:r>
    </w:p>
    <w:p>
      <w:pPr>
        <w:spacing w:line="360" w:lineRule="auto"/>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围绕循环经济发展的关键性问题，突出标志性项目和工程内容。重点说明对实现资源循环高效利用、构成循环经济产业链以及形成循环经济发展模式所涉及的重点建设项目内容，包括已建成、正在实施和拟规划中的项目内容。说明各建设项目对推进循环经济发展所起的作用。</w:t>
      </w:r>
    </w:p>
    <w:p>
      <w:pPr>
        <w:spacing w:line="360" w:lineRule="auto"/>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3</w:t>
      </w:r>
      <w:r>
        <w:rPr>
          <w:rFonts w:hint="eastAsia" w:eastAsia="仿宋_GB2312"/>
          <w:color w:val="000000" w:themeColor="text1"/>
          <w:sz w:val="32"/>
          <w:szCs w:val="32"/>
          <w14:textFill>
            <w14:solidFill>
              <w14:schemeClr w14:val="tx1"/>
            </w14:solidFill>
          </w14:textFill>
        </w:rPr>
        <w:t>、循环经济关键技术介绍</w:t>
      </w:r>
    </w:p>
    <w:p>
      <w:pPr>
        <w:spacing w:line="360" w:lineRule="auto"/>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主要包括技术原理，工艺技术特点、工艺路线及主要装备，衡量指标及技术标准规范等情况。</w:t>
      </w:r>
    </w:p>
    <w:p>
      <w:pPr>
        <w:spacing w:line="360" w:lineRule="auto"/>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4、效益分析</w:t>
      </w:r>
    </w:p>
    <w:p>
      <w:pPr>
        <w:spacing w:line="360" w:lineRule="auto"/>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主要包括</w:t>
      </w:r>
      <w:r>
        <w:rPr>
          <w:rFonts w:hint="eastAsia" w:eastAsia="仿宋_GB2312"/>
          <w:color w:val="000000" w:themeColor="text1"/>
          <w:sz w:val="32"/>
          <w:szCs w:val="32"/>
          <w14:textFill>
            <w14:solidFill>
              <w14:schemeClr w14:val="tx1"/>
            </w14:solidFill>
          </w14:textFill>
        </w:rPr>
        <w:t>经济效益、社会效益和环境效益分析，</w:t>
      </w:r>
      <w:r>
        <w:rPr>
          <w:rFonts w:hint="eastAsia" w:eastAsia="仿宋_GB2312"/>
          <w:color w:val="000000" w:themeColor="text1"/>
          <w:sz w:val="32"/>
          <w:szCs w:val="32"/>
          <w:lang w:eastAsia="zh-CN"/>
          <w14:textFill>
            <w14:solidFill>
              <w14:schemeClr w14:val="tx1"/>
            </w14:solidFill>
          </w14:textFill>
        </w:rPr>
        <w:t>实践模式</w:t>
      </w:r>
      <w:r>
        <w:rPr>
          <w:rFonts w:hint="eastAsia" w:eastAsia="仿宋_GB2312"/>
          <w:color w:val="000000" w:themeColor="text1"/>
          <w:sz w:val="32"/>
          <w:szCs w:val="32"/>
          <w14:textFill>
            <w14:solidFill>
              <w14:schemeClr w14:val="tx1"/>
            </w14:solidFill>
          </w14:textFill>
        </w:rPr>
        <w:t>的减量化、再利用和资源化效益分析（如节能</w:t>
      </w:r>
      <w:r>
        <w:rPr>
          <w:rFonts w:hint="eastAsia" w:eastAsia="仿宋_GB2312"/>
          <w:color w:val="000000" w:themeColor="text1"/>
          <w:sz w:val="32"/>
          <w:szCs w:val="32"/>
          <w:lang w:val="en-US" w:eastAsia="zh-CN"/>
          <w14:textFill>
            <w14:solidFill>
              <w14:schemeClr w14:val="tx1"/>
            </w14:solidFill>
          </w14:textFill>
        </w:rPr>
        <w:t>减碳</w:t>
      </w:r>
      <w:r>
        <w:rPr>
          <w:rFonts w:hint="eastAsia" w:eastAsia="仿宋_GB2312"/>
          <w:color w:val="000000" w:themeColor="text1"/>
          <w:sz w:val="32"/>
          <w:szCs w:val="32"/>
          <w14:textFill>
            <w14:solidFill>
              <w14:schemeClr w14:val="tx1"/>
            </w14:solidFill>
          </w14:textFill>
        </w:rPr>
        <w:t>、节水、节材及循环利用情况）。</w:t>
      </w:r>
    </w:p>
    <w:p>
      <w:pPr>
        <w:spacing w:line="360" w:lineRule="auto"/>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5</w:t>
      </w:r>
      <w:r>
        <w:rPr>
          <w:rFonts w:hint="eastAsia" w:eastAsia="仿宋_GB2312"/>
          <w:color w:val="000000" w:themeColor="text1"/>
          <w:sz w:val="32"/>
          <w:szCs w:val="32"/>
          <w14:textFill>
            <w14:solidFill>
              <w14:schemeClr w14:val="tx1"/>
            </w14:solidFill>
          </w14:textFill>
        </w:rPr>
        <w:t>、模式照片（图片要求彩色JPG格式，像素不小于800KB）。</w:t>
      </w:r>
    </w:p>
    <w:p>
      <w:pPr>
        <w:spacing w:line="360" w:lineRule="auto"/>
        <w:ind w:firstLine="643" w:firstLineChars="200"/>
        <w:outlineLvl w:val="2"/>
        <w:rPr>
          <w:rFonts w:eastAsia="仿宋_GB2312"/>
          <w:b/>
          <w:color w:val="000000" w:themeColor="text1"/>
          <w:sz w:val="32"/>
          <w:szCs w:val="32"/>
          <w14:textFill>
            <w14:solidFill>
              <w14:schemeClr w14:val="tx1"/>
            </w14:solidFill>
          </w14:textFill>
        </w:rPr>
      </w:pPr>
      <w:r>
        <w:rPr>
          <w:rFonts w:hint="eastAsia" w:eastAsia="仿宋_GB2312"/>
          <w:b/>
          <w:color w:val="000000" w:themeColor="text1"/>
          <w:sz w:val="32"/>
          <w:szCs w:val="32"/>
          <w14:textFill>
            <w14:solidFill>
              <w14:schemeClr w14:val="tx1"/>
            </w14:solidFill>
          </w14:textFill>
        </w:rPr>
        <w:t>（三）下一步计划</w:t>
      </w:r>
    </w:p>
    <w:p>
      <w:pPr>
        <w:spacing w:line="360" w:lineRule="auto"/>
        <w:ind w:firstLine="640" w:firstLineChars="200"/>
        <w:rPr>
          <w:rFonts w:hint="eastAsia" w:eastAsia="仿宋_GB2312"/>
          <w:color w:val="000000" w:themeColor="text1"/>
          <w:sz w:val="32"/>
          <w:szCs w:val="32"/>
          <w:lang w:eastAsia="zh-CN"/>
          <w14:textFill>
            <w14:solidFill>
              <w14:schemeClr w14:val="tx1"/>
            </w14:solidFill>
          </w14:textFill>
        </w:rPr>
      </w:pPr>
      <w:r>
        <w:rPr>
          <w:rFonts w:hint="eastAsia" w:eastAsia="仿宋_GB2312"/>
          <w:color w:val="000000" w:themeColor="text1"/>
          <w:sz w:val="32"/>
          <w:szCs w:val="32"/>
          <w14:textFill>
            <w14:solidFill>
              <w14:schemeClr w14:val="tx1"/>
            </w14:solidFill>
          </w14:textFill>
        </w:rPr>
        <w:t>1、发展总体计划</w:t>
      </w:r>
      <w:r>
        <w:rPr>
          <w:rFonts w:hint="eastAsia" w:eastAsia="仿宋_GB2312"/>
          <w:color w:val="000000" w:themeColor="text1"/>
          <w:sz w:val="32"/>
          <w:szCs w:val="32"/>
          <w:lang w:eastAsia="zh-CN"/>
          <w14:textFill>
            <w14:solidFill>
              <w14:schemeClr w14:val="tx1"/>
            </w14:solidFill>
          </w14:textFill>
        </w:rPr>
        <w:t>；</w:t>
      </w:r>
    </w:p>
    <w:p>
      <w:pPr>
        <w:spacing w:line="360" w:lineRule="auto"/>
        <w:ind w:firstLine="640" w:firstLineChars="200"/>
        <w:rPr>
          <w:rFonts w:hint="eastAsia" w:eastAsia="仿宋_GB2312"/>
          <w:color w:val="000000" w:themeColor="text1"/>
          <w:sz w:val="32"/>
          <w:szCs w:val="32"/>
          <w:lang w:eastAsia="zh-CN"/>
          <w14:textFill>
            <w14:solidFill>
              <w14:schemeClr w14:val="tx1"/>
            </w14:solidFill>
          </w14:textFill>
        </w:rPr>
      </w:pPr>
      <w:r>
        <w:rPr>
          <w:rFonts w:hint="eastAsia" w:eastAsia="仿宋_GB2312"/>
          <w:color w:val="000000" w:themeColor="text1"/>
          <w:sz w:val="32"/>
          <w:szCs w:val="32"/>
          <w14:textFill>
            <w14:solidFill>
              <w14:schemeClr w14:val="tx1"/>
            </w14:solidFill>
          </w14:textFill>
        </w:rPr>
        <w:t>2、企业发展具体目标</w:t>
      </w:r>
      <w:r>
        <w:rPr>
          <w:rFonts w:hint="eastAsia" w:eastAsia="仿宋_GB2312"/>
          <w:color w:val="000000" w:themeColor="text1"/>
          <w:sz w:val="32"/>
          <w:szCs w:val="32"/>
          <w:lang w:eastAsia="zh-CN"/>
          <w14:textFill>
            <w14:solidFill>
              <w14:schemeClr w14:val="tx1"/>
            </w14:solidFill>
          </w14:textFill>
        </w:rPr>
        <w:t>；</w:t>
      </w:r>
    </w:p>
    <w:p>
      <w:pPr>
        <w:spacing w:line="360" w:lineRule="auto"/>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3、保障措施。</w:t>
      </w:r>
    </w:p>
    <w:p>
      <w:pPr>
        <w:spacing w:line="360" w:lineRule="auto"/>
        <w:ind w:firstLine="643" w:firstLineChars="200"/>
        <w:outlineLvl w:val="2"/>
        <w:rPr>
          <w:rFonts w:eastAsia="仿宋_GB2312"/>
          <w:b/>
          <w:color w:val="000000" w:themeColor="text1"/>
          <w:sz w:val="32"/>
          <w:szCs w:val="32"/>
          <w14:textFill>
            <w14:solidFill>
              <w14:schemeClr w14:val="tx1"/>
            </w14:solidFill>
          </w14:textFill>
        </w:rPr>
      </w:pPr>
      <w:r>
        <w:rPr>
          <w:rFonts w:hint="eastAsia" w:eastAsia="仿宋_GB2312"/>
          <w:b/>
          <w:color w:val="000000" w:themeColor="text1"/>
          <w:sz w:val="32"/>
          <w:szCs w:val="32"/>
          <w14:textFill>
            <w14:solidFill>
              <w14:schemeClr w14:val="tx1"/>
            </w14:solidFill>
          </w14:textFill>
        </w:rPr>
        <w:t>（四）附件材料</w:t>
      </w:r>
    </w:p>
    <w:p>
      <w:pPr>
        <w:pStyle w:val="18"/>
        <w:numPr>
          <w:ilvl w:val="255"/>
          <w:numId w:val="0"/>
        </w:numPr>
        <w:spacing w:line="360" w:lineRule="auto"/>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1、循环经济工作机构成立文件、循环经济相关管理制度；</w:t>
      </w:r>
    </w:p>
    <w:p>
      <w:pPr>
        <w:pStyle w:val="18"/>
        <w:numPr>
          <w:ilvl w:val="255"/>
          <w:numId w:val="0"/>
        </w:numPr>
        <w:spacing w:line="360" w:lineRule="auto"/>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2、衡量循环经济成效的指标数据计算过程及佐证材料；</w:t>
      </w:r>
    </w:p>
    <w:p>
      <w:pPr>
        <w:pStyle w:val="18"/>
        <w:numPr>
          <w:ilvl w:val="255"/>
          <w:numId w:val="0"/>
        </w:numPr>
        <w:spacing w:line="360" w:lineRule="auto"/>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3、循环经济相关荣誉资质；</w:t>
      </w:r>
    </w:p>
    <w:p>
      <w:pPr>
        <w:pStyle w:val="18"/>
        <w:numPr>
          <w:ilvl w:val="255"/>
          <w:numId w:val="0"/>
        </w:numPr>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4、申报循环经济</w:t>
      </w:r>
      <w:r>
        <w:rPr>
          <w:rFonts w:hint="eastAsia" w:eastAsia="仿宋_GB2312"/>
          <w:color w:val="000000" w:themeColor="text1"/>
          <w:sz w:val="32"/>
          <w:szCs w:val="32"/>
          <w:lang w:eastAsia="zh-CN"/>
          <w14:textFill>
            <w14:solidFill>
              <w14:schemeClr w14:val="tx1"/>
            </w14:solidFill>
          </w14:textFill>
        </w:rPr>
        <w:t>实践模式</w:t>
      </w:r>
      <w:r>
        <w:rPr>
          <w:rFonts w:hint="eastAsia" w:eastAsia="仿宋_GB2312"/>
          <w:color w:val="000000" w:themeColor="text1"/>
          <w:sz w:val="32"/>
          <w:szCs w:val="32"/>
          <w14:textFill>
            <w14:solidFill>
              <w14:schemeClr w14:val="tx1"/>
            </w14:solidFill>
          </w14:textFill>
        </w:rPr>
        <w:t>的企业需提供营业执照复印件，银行信用等级</w:t>
      </w:r>
      <w:r>
        <w:rPr>
          <w:rFonts w:eastAsia="仿宋_GB2312"/>
          <w:color w:val="000000" w:themeColor="text1"/>
          <w:sz w:val="32"/>
          <w:szCs w:val="32"/>
          <w14:textFill>
            <w14:solidFill>
              <w14:schemeClr w14:val="tx1"/>
            </w14:solidFill>
          </w14:textFill>
        </w:rPr>
        <w:t>证明</w:t>
      </w:r>
      <w:r>
        <w:rPr>
          <w:rFonts w:hint="eastAsia" w:eastAsia="仿宋_GB2312"/>
          <w:color w:val="000000" w:themeColor="text1"/>
          <w:sz w:val="32"/>
          <w:szCs w:val="32"/>
          <w14:textFill>
            <w14:solidFill>
              <w14:schemeClr w14:val="tx1"/>
            </w14:solidFill>
          </w14:textFill>
        </w:rPr>
        <w:t>，“信用中国”查询截图，完税证明，上一年财务审计报告，</w:t>
      </w:r>
      <w:r>
        <w:rPr>
          <w:rFonts w:hint="eastAsia" w:eastAsia="仿宋_GB2312"/>
          <w:color w:val="000000" w:themeColor="text1"/>
          <w:sz w:val="32"/>
          <w:szCs w:val="32"/>
          <w:lang w:eastAsia="zh-CN"/>
          <w14:textFill>
            <w14:solidFill>
              <w14:schemeClr w14:val="tx1"/>
            </w14:solidFill>
          </w14:textFill>
        </w:rPr>
        <w:t>循环经济相关发展规划</w:t>
      </w:r>
      <w:r>
        <w:rPr>
          <w:rFonts w:hint="eastAsia" w:eastAsia="仿宋_GB2312"/>
          <w:color w:val="000000" w:themeColor="text1"/>
          <w:sz w:val="32"/>
          <w:szCs w:val="32"/>
          <w14:textFill>
            <w14:solidFill>
              <w14:schemeClr w14:val="tx1"/>
            </w14:solidFill>
          </w14:textFill>
        </w:rPr>
        <w:t>、实施方案或行动计划，节能减排目标考核完成情况证明材料，清洁生产企业证书、企业技术中心证书（如有）、高新技术企业/产品证书（如有）、</w:t>
      </w:r>
      <w:r>
        <w:rPr>
          <w:rFonts w:eastAsia="仿宋_GB2312"/>
          <w:color w:val="000000" w:themeColor="text1"/>
          <w:sz w:val="32"/>
          <w:szCs w:val="32"/>
          <w14:textFill>
            <w14:solidFill>
              <w14:schemeClr w14:val="tx1"/>
            </w14:solidFill>
          </w14:textFill>
        </w:rPr>
        <w:t>循环经济产业链图</w:t>
      </w:r>
      <w:r>
        <w:rPr>
          <w:rFonts w:hint="eastAsia" w:eastAsia="仿宋_GB2312"/>
          <w:color w:val="000000" w:themeColor="text1"/>
          <w:sz w:val="32"/>
          <w:szCs w:val="32"/>
          <w14:textFill>
            <w14:solidFill>
              <w14:schemeClr w14:val="tx1"/>
            </w14:solidFill>
          </w14:textFill>
        </w:rPr>
        <w:t>，近半年污染物排放监测报告（非生产型企业可不提供），近半年产品质量检验报告（非生产型企业可不提供）等佐证材料；</w:t>
      </w:r>
    </w:p>
    <w:p>
      <w:pPr>
        <w:pStyle w:val="18"/>
        <w:numPr>
          <w:ilvl w:val="255"/>
          <w:numId w:val="0"/>
        </w:numPr>
        <w:spacing w:line="360" w:lineRule="auto"/>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5、申报循环经济</w:t>
      </w:r>
      <w:r>
        <w:rPr>
          <w:rFonts w:hint="eastAsia" w:eastAsia="仿宋_GB2312"/>
          <w:color w:val="000000" w:themeColor="text1"/>
          <w:sz w:val="32"/>
          <w:szCs w:val="32"/>
          <w:lang w:eastAsia="zh-CN"/>
          <w14:textFill>
            <w14:solidFill>
              <w14:schemeClr w14:val="tx1"/>
            </w14:solidFill>
          </w14:textFill>
        </w:rPr>
        <w:t>实践模式</w:t>
      </w:r>
      <w:r>
        <w:rPr>
          <w:rFonts w:hint="eastAsia" w:eastAsia="仿宋_GB2312"/>
          <w:color w:val="000000" w:themeColor="text1"/>
          <w:sz w:val="32"/>
          <w:szCs w:val="32"/>
          <w14:textFill>
            <w14:solidFill>
              <w14:schemeClr w14:val="tx1"/>
            </w14:solidFill>
          </w14:textFill>
        </w:rPr>
        <w:t>的园区和城市（区县）需提供园区批复文件，符合城市规划、环保规划的证明材料，</w:t>
      </w:r>
      <w:r>
        <w:rPr>
          <w:rFonts w:hint="eastAsia" w:eastAsia="仿宋_GB2312"/>
          <w:color w:val="000000" w:themeColor="text1"/>
          <w:sz w:val="32"/>
          <w:szCs w:val="32"/>
          <w:lang w:eastAsia="zh-CN"/>
          <w14:textFill>
            <w14:solidFill>
              <w14:schemeClr w14:val="tx1"/>
            </w14:solidFill>
          </w14:textFill>
        </w:rPr>
        <w:t>循环经济相关发展规划</w:t>
      </w:r>
      <w:r>
        <w:rPr>
          <w:rFonts w:hint="eastAsia" w:eastAsia="仿宋_GB2312"/>
          <w:color w:val="000000" w:themeColor="text1"/>
          <w:sz w:val="32"/>
          <w:szCs w:val="32"/>
          <w14:textFill>
            <w14:solidFill>
              <w14:schemeClr w14:val="tx1"/>
            </w14:solidFill>
          </w14:textFill>
        </w:rPr>
        <w:t>、实施方案或行动计划，节能减排目标考核完成情况证明材料，园区和城市（区县）内企业的清洁生产企业证书、企业技术中心证书、高新技术企业证书、</w:t>
      </w:r>
      <w:r>
        <w:rPr>
          <w:rFonts w:eastAsia="仿宋_GB2312"/>
          <w:color w:val="000000" w:themeColor="text1"/>
          <w:sz w:val="32"/>
          <w:szCs w:val="32"/>
          <w14:textFill>
            <w14:solidFill>
              <w14:schemeClr w14:val="tx1"/>
            </w14:solidFill>
          </w14:textFill>
        </w:rPr>
        <w:t>循环经济产业链图</w:t>
      </w:r>
      <w:r>
        <w:rPr>
          <w:rFonts w:hint="eastAsia" w:eastAsia="仿宋_GB2312"/>
          <w:color w:val="000000" w:themeColor="text1"/>
          <w:sz w:val="32"/>
          <w:szCs w:val="32"/>
          <w14:textFill>
            <w14:solidFill>
              <w14:schemeClr w14:val="tx1"/>
            </w14:solidFill>
          </w14:textFill>
        </w:rPr>
        <w:t>等佐证材料。</w:t>
      </w:r>
    </w:p>
    <w:p>
      <w:pPr>
        <w:spacing w:line="360" w:lineRule="auto"/>
        <w:ind w:left="1600" w:hanging="1600" w:hangingChars="500"/>
        <w:outlineLvl w:val="1"/>
        <w:rPr>
          <w:rFonts w:eastAsia="仿宋_GB2312"/>
          <w:color w:val="000000" w:themeColor="text1"/>
          <w:sz w:val="32"/>
          <w:szCs w:val="32"/>
          <w14:textFill>
            <w14:solidFill>
              <w14:schemeClr w14:val="tx1"/>
            </w14:solidFill>
          </w14:textFill>
        </w:rPr>
      </w:pPr>
    </w:p>
    <w:sectPr>
      <w:pgSz w:w="11906" w:h="16838"/>
      <w:pgMar w:top="1134" w:right="1077" w:bottom="1134" w:left="107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2"/>
                              <w:szCs w:val="36"/>
                            </w:rPr>
                          </w:pPr>
                          <w:r>
                            <w:rPr>
                              <w:rFonts w:hint="eastAsia"/>
                              <w:sz w:val="22"/>
                              <w:szCs w:val="36"/>
                            </w:rPr>
                            <w:fldChar w:fldCharType="begin"/>
                          </w:r>
                          <w:r>
                            <w:rPr>
                              <w:sz w:val="22"/>
                              <w:szCs w:val="36"/>
                            </w:rPr>
                            <w:instrText xml:space="preserve"> PAGE  \* MERGEFORMAT </w:instrText>
                          </w:r>
                          <w:r>
                            <w:rPr>
                              <w:rFonts w:hint="eastAsia"/>
                              <w:sz w:val="22"/>
                              <w:szCs w:val="36"/>
                            </w:rPr>
                            <w:fldChar w:fldCharType="separate"/>
                          </w:r>
                          <w:r>
                            <w:rPr>
                              <w:sz w:val="22"/>
                              <w:szCs w:val="36"/>
                            </w:rPr>
                            <w:t>- 13 -</w:t>
                          </w:r>
                          <w:r>
                            <w:rPr>
                              <w:rFonts w:hint="eastAsia"/>
                              <w:sz w:val="22"/>
                              <w:szCs w:val="36"/>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5"/>
                      <w:rPr>
                        <w:sz w:val="22"/>
                        <w:szCs w:val="36"/>
                      </w:rPr>
                    </w:pPr>
                    <w:r>
                      <w:rPr>
                        <w:rFonts w:hint="eastAsia"/>
                        <w:sz w:val="22"/>
                        <w:szCs w:val="36"/>
                      </w:rPr>
                      <w:fldChar w:fldCharType="begin"/>
                    </w:r>
                    <w:r>
                      <w:rPr>
                        <w:sz w:val="22"/>
                        <w:szCs w:val="36"/>
                      </w:rPr>
                      <w:instrText xml:space="preserve"> PAGE  \* MERGEFORMAT </w:instrText>
                    </w:r>
                    <w:r>
                      <w:rPr>
                        <w:rFonts w:hint="eastAsia"/>
                        <w:sz w:val="22"/>
                        <w:szCs w:val="36"/>
                      </w:rPr>
                      <w:fldChar w:fldCharType="separate"/>
                    </w:r>
                    <w:r>
                      <w:rPr>
                        <w:sz w:val="22"/>
                        <w:szCs w:val="36"/>
                      </w:rPr>
                      <w:t>- 13 -</w:t>
                    </w:r>
                    <w:r>
                      <w:rPr>
                        <w:rFonts w:hint="eastAsia"/>
                        <w:sz w:val="22"/>
                        <w:szCs w:val="36"/>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4420FC"/>
    <w:multiLevelType w:val="multilevel"/>
    <w:tmpl w:val="6D4420FC"/>
    <w:lvl w:ilvl="0" w:tentative="0">
      <w:start w:val="1"/>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6810"/>
    <w:rsid w:val="0001534E"/>
    <w:rsid w:val="00023E8E"/>
    <w:rsid w:val="00025227"/>
    <w:rsid w:val="00026683"/>
    <w:rsid w:val="000268B1"/>
    <w:rsid w:val="0003052B"/>
    <w:rsid w:val="0004280D"/>
    <w:rsid w:val="00046770"/>
    <w:rsid w:val="00061895"/>
    <w:rsid w:val="00066BA1"/>
    <w:rsid w:val="000769C9"/>
    <w:rsid w:val="00077C1B"/>
    <w:rsid w:val="0008381B"/>
    <w:rsid w:val="00090B95"/>
    <w:rsid w:val="000910B0"/>
    <w:rsid w:val="00094BFE"/>
    <w:rsid w:val="000A14B9"/>
    <w:rsid w:val="000A72D1"/>
    <w:rsid w:val="000B34D3"/>
    <w:rsid w:val="000C5FDE"/>
    <w:rsid w:val="000C7EDF"/>
    <w:rsid w:val="000D253E"/>
    <w:rsid w:val="000D65E9"/>
    <w:rsid w:val="000D731F"/>
    <w:rsid w:val="000D7721"/>
    <w:rsid w:val="000F3187"/>
    <w:rsid w:val="00110D9E"/>
    <w:rsid w:val="00113CB9"/>
    <w:rsid w:val="00116DFB"/>
    <w:rsid w:val="0013144C"/>
    <w:rsid w:val="00136E59"/>
    <w:rsid w:val="0014779E"/>
    <w:rsid w:val="00160DA7"/>
    <w:rsid w:val="001613C0"/>
    <w:rsid w:val="00163C1D"/>
    <w:rsid w:val="00165E68"/>
    <w:rsid w:val="00171459"/>
    <w:rsid w:val="00172A27"/>
    <w:rsid w:val="00186DF1"/>
    <w:rsid w:val="00193461"/>
    <w:rsid w:val="001B400B"/>
    <w:rsid w:val="001B41F2"/>
    <w:rsid w:val="001C18F5"/>
    <w:rsid w:val="001C451B"/>
    <w:rsid w:val="001C4811"/>
    <w:rsid w:val="001D00FE"/>
    <w:rsid w:val="001D23E9"/>
    <w:rsid w:val="001D7691"/>
    <w:rsid w:val="001E278D"/>
    <w:rsid w:val="001E6423"/>
    <w:rsid w:val="001E6812"/>
    <w:rsid w:val="001E73A5"/>
    <w:rsid w:val="001F0B24"/>
    <w:rsid w:val="001F69E3"/>
    <w:rsid w:val="00200C2C"/>
    <w:rsid w:val="002037F3"/>
    <w:rsid w:val="00211F0E"/>
    <w:rsid w:val="002133B5"/>
    <w:rsid w:val="00214E2C"/>
    <w:rsid w:val="00216765"/>
    <w:rsid w:val="00216937"/>
    <w:rsid w:val="002237DB"/>
    <w:rsid w:val="00223B47"/>
    <w:rsid w:val="002245D6"/>
    <w:rsid w:val="00231116"/>
    <w:rsid w:val="0024070B"/>
    <w:rsid w:val="00250BB0"/>
    <w:rsid w:val="002521F8"/>
    <w:rsid w:val="00252357"/>
    <w:rsid w:val="0026150B"/>
    <w:rsid w:val="00264916"/>
    <w:rsid w:val="002672C5"/>
    <w:rsid w:val="00270959"/>
    <w:rsid w:val="002755D8"/>
    <w:rsid w:val="002757FC"/>
    <w:rsid w:val="00281657"/>
    <w:rsid w:val="002816BA"/>
    <w:rsid w:val="00291EA4"/>
    <w:rsid w:val="002927B2"/>
    <w:rsid w:val="0029566C"/>
    <w:rsid w:val="00296CD1"/>
    <w:rsid w:val="00297462"/>
    <w:rsid w:val="00297F2E"/>
    <w:rsid w:val="002A295B"/>
    <w:rsid w:val="002B4697"/>
    <w:rsid w:val="002B65F5"/>
    <w:rsid w:val="002D6094"/>
    <w:rsid w:val="002D69DC"/>
    <w:rsid w:val="002D73AC"/>
    <w:rsid w:val="002E1692"/>
    <w:rsid w:val="002E473C"/>
    <w:rsid w:val="002F0EDA"/>
    <w:rsid w:val="002F65CC"/>
    <w:rsid w:val="00313FCF"/>
    <w:rsid w:val="00314A47"/>
    <w:rsid w:val="0032220E"/>
    <w:rsid w:val="00327534"/>
    <w:rsid w:val="003300B1"/>
    <w:rsid w:val="003307F6"/>
    <w:rsid w:val="00342E9B"/>
    <w:rsid w:val="00346BED"/>
    <w:rsid w:val="00354DEC"/>
    <w:rsid w:val="003604D2"/>
    <w:rsid w:val="00366B8D"/>
    <w:rsid w:val="00371462"/>
    <w:rsid w:val="00374520"/>
    <w:rsid w:val="00380BCB"/>
    <w:rsid w:val="00382002"/>
    <w:rsid w:val="00382033"/>
    <w:rsid w:val="00382B50"/>
    <w:rsid w:val="0039013B"/>
    <w:rsid w:val="00390E55"/>
    <w:rsid w:val="003913B5"/>
    <w:rsid w:val="00393017"/>
    <w:rsid w:val="003937AE"/>
    <w:rsid w:val="00397BD7"/>
    <w:rsid w:val="003B536B"/>
    <w:rsid w:val="003C343A"/>
    <w:rsid w:val="003C7DC7"/>
    <w:rsid w:val="003D0507"/>
    <w:rsid w:val="003D5F8F"/>
    <w:rsid w:val="003E09FF"/>
    <w:rsid w:val="003E1E61"/>
    <w:rsid w:val="003E364C"/>
    <w:rsid w:val="003E48F1"/>
    <w:rsid w:val="003E50A3"/>
    <w:rsid w:val="003F3875"/>
    <w:rsid w:val="003F694D"/>
    <w:rsid w:val="00401267"/>
    <w:rsid w:val="00407DCF"/>
    <w:rsid w:val="00411418"/>
    <w:rsid w:val="00420C9F"/>
    <w:rsid w:val="00422511"/>
    <w:rsid w:val="004233FD"/>
    <w:rsid w:val="00426041"/>
    <w:rsid w:val="00426C49"/>
    <w:rsid w:val="004272ED"/>
    <w:rsid w:val="004303A1"/>
    <w:rsid w:val="004328DF"/>
    <w:rsid w:val="00433EAC"/>
    <w:rsid w:val="00445407"/>
    <w:rsid w:val="004529F7"/>
    <w:rsid w:val="004566E6"/>
    <w:rsid w:val="00466FB8"/>
    <w:rsid w:val="0047492A"/>
    <w:rsid w:val="00481540"/>
    <w:rsid w:val="00483286"/>
    <w:rsid w:val="00484313"/>
    <w:rsid w:val="00486D81"/>
    <w:rsid w:val="00487E68"/>
    <w:rsid w:val="004A0189"/>
    <w:rsid w:val="004A2BFE"/>
    <w:rsid w:val="004A3C89"/>
    <w:rsid w:val="004B3077"/>
    <w:rsid w:val="004B4DCB"/>
    <w:rsid w:val="004B5579"/>
    <w:rsid w:val="004B6E68"/>
    <w:rsid w:val="004C05C2"/>
    <w:rsid w:val="004D1E82"/>
    <w:rsid w:val="004D2060"/>
    <w:rsid w:val="004D4DDB"/>
    <w:rsid w:val="004D5538"/>
    <w:rsid w:val="004D7BFF"/>
    <w:rsid w:val="004E2308"/>
    <w:rsid w:val="004E5B1D"/>
    <w:rsid w:val="004F146B"/>
    <w:rsid w:val="004F4261"/>
    <w:rsid w:val="004F42E3"/>
    <w:rsid w:val="004F4D76"/>
    <w:rsid w:val="004F60FB"/>
    <w:rsid w:val="0050182D"/>
    <w:rsid w:val="005044BA"/>
    <w:rsid w:val="00516A2F"/>
    <w:rsid w:val="0053029F"/>
    <w:rsid w:val="00542CD9"/>
    <w:rsid w:val="00553CDE"/>
    <w:rsid w:val="00570C45"/>
    <w:rsid w:val="00580566"/>
    <w:rsid w:val="00582303"/>
    <w:rsid w:val="00587819"/>
    <w:rsid w:val="00590360"/>
    <w:rsid w:val="005925DF"/>
    <w:rsid w:val="005A0213"/>
    <w:rsid w:val="005A4893"/>
    <w:rsid w:val="005A5433"/>
    <w:rsid w:val="005B3AC2"/>
    <w:rsid w:val="005B57C5"/>
    <w:rsid w:val="005C242F"/>
    <w:rsid w:val="005C4A12"/>
    <w:rsid w:val="005D1D1E"/>
    <w:rsid w:val="005E45AD"/>
    <w:rsid w:val="005E486C"/>
    <w:rsid w:val="005F1064"/>
    <w:rsid w:val="005F2D87"/>
    <w:rsid w:val="006043A8"/>
    <w:rsid w:val="00611A11"/>
    <w:rsid w:val="00614A23"/>
    <w:rsid w:val="0061539F"/>
    <w:rsid w:val="00617663"/>
    <w:rsid w:val="00633966"/>
    <w:rsid w:val="0064145B"/>
    <w:rsid w:val="0064533D"/>
    <w:rsid w:val="0065697F"/>
    <w:rsid w:val="00660125"/>
    <w:rsid w:val="00666CD5"/>
    <w:rsid w:val="00673C3A"/>
    <w:rsid w:val="006741A1"/>
    <w:rsid w:val="006751CF"/>
    <w:rsid w:val="006814DF"/>
    <w:rsid w:val="006877E7"/>
    <w:rsid w:val="00693BB4"/>
    <w:rsid w:val="00694F87"/>
    <w:rsid w:val="006A3514"/>
    <w:rsid w:val="006B4ECC"/>
    <w:rsid w:val="006B6A04"/>
    <w:rsid w:val="006C2398"/>
    <w:rsid w:val="006C2954"/>
    <w:rsid w:val="006D07ED"/>
    <w:rsid w:val="006E252A"/>
    <w:rsid w:val="006E4544"/>
    <w:rsid w:val="006F0737"/>
    <w:rsid w:val="006F511D"/>
    <w:rsid w:val="006F67C9"/>
    <w:rsid w:val="006F7D74"/>
    <w:rsid w:val="00705FF3"/>
    <w:rsid w:val="00726447"/>
    <w:rsid w:val="00734057"/>
    <w:rsid w:val="00734198"/>
    <w:rsid w:val="00734283"/>
    <w:rsid w:val="007359D0"/>
    <w:rsid w:val="00736DDE"/>
    <w:rsid w:val="007443E3"/>
    <w:rsid w:val="007536EA"/>
    <w:rsid w:val="00765C4A"/>
    <w:rsid w:val="00767046"/>
    <w:rsid w:val="0077547E"/>
    <w:rsid w:val="007A49A1"/>
    <w:rsid w:val="007B160D"/>
    <w:rsid w:val="007B2431"/>
    <w:rsid w:val="007C6F0D"/>
    <w:rsid w:val="007D0295"/>
    <w:rsid w:val="007D116F"/>
    <w:rsid w:val="007E0DA4"/>
    <w:rsid w:val="007E1018"/>
    <w:rsid w:val="007E4AEA"/>
    <w:rsid w:val="007E4B81"/>
    <w:rsid w:val="007F049B"/>
    <w:rsid w:val="00800380"/>
    <w:rsid w:val="0080198C"/>
    <w:rsid w:val="00804277"/>
    <w:rsid w:val="0080563E"/>
    <w:rsid w:val="008108A8"/>
    <w:rsid w:val="00812995"/>
    <w:rsid w:val="00826748"/>
    <w:rsid w:val="0082782A"/>
    <w:rsid w:val="0083623C"/>
    <w:rsid w:val="0084021F"/>
    <w:rsid w:val="00845A45"/>
    <w:rsid w:val="00847770"/>
    <w:rsid w:val="008501BD"/>
    <w:rsid w:val="008539A7"/>
    <w:rsid w:val="008550BA"/>
    <w:rsid w:val="008672B5"/>
    <w:rsid w:val="008722B2"/>
    <w:rsid w:val="008725AC"/>
    <w:rsid w:val="00873788"/>
    <w:rsid w:val="008752F9"/>
    <w:rsid w:val="008761EA"/>
    <w:rsid w:val="00876FA6"/>
    <w:rsid w:val="008A1A08"/>
    <w:rsid w:val="008A5EF0"/>
    <w:rsid w:val="008B2ABA"/>
    <w:rsid w:val="008F7170"/>
    <w:rsid w:val="0090012E"/>
    <w:rsid w:val="00901C4C"/>
    <w:rsid w:val="009049ED"/>
    <w:rsid w:val="0091159D"/>
    <w:rsid w:val="00913C2C"/>
    <w:rsid w:val="0091490C"/>
    <w:rsid w:val="009159F5"/>
    <w:rsid w:val="0091641B"/>
    <w:rsid w:val="00933BD1"/>
    <w:rsid w:val="009367BD"/>
    <w:rsid w:val="00937262"/>
    <w:rsid w:val="0094108D"/>
    <w:rsid w:val="009435F8"/>
    <w:rsid w:val="00950577"/>
    <w:rsid w:val="00952982"/>
    <w:rsid w:val="00956AA3"/>
    <w:rsid w:val="009579B0"/>
    <w:rsid w:val="0097664A"/>
    <w:rsid w:val="00980980"/>
    <w:rsid w:val="009834B1"/>
    <w:rsid w:val="0098357D"/>
    <w:rsid w:val="00984156"/>
    <w:rsid w:val="00984572"/>
    <w:rsid w:val="0098588E"/>
    <w:rsid w:val="00994A38"/>
    <w:rsid w:val="00995C01"/>
    <w:rsid w:val="009A4939"/>
    <w:rsid w:val="009A7C77"/>
    <w:rsid w:val="009D0B5F"/>
    <w:rsid w:val="009D1329"/>
    <w:rsid w:val="009D1BC4"/>
    <w:rsid w:val="009D24C6"/>
    <w:rsid w:val="009F1753"/>
    <w:rsid w:val="009F4CFC"/>
    <w:rsid w:val="00A07967"/>
    <w:rsid w:val="00A12572"/>
    <w:rsid w:val="00A1287D"/>
    <w:rsid w:val="00A24710"/>
    <w:rsid w:val="00A258D7"/>
    <w:rsid w:val="00A26A6F"/>
    <w:rsid w:val="00A40A01"/>
    <w:rsid w:val="00A5120E"/>
    <w:rsid w:val="00A52013"/>
    <w:rsid w:val="00A52B93"/>
    <w:rsid w:val="00A64402"/>
    <w:rsid w:val="00A6622D"/>
    <w:rsid w:val="00A70271"/>
    <w:rsid w:val="00AA63B1"/>
    <w:rsid w:val="00AB3A0B"/>
    <w:rsid w:val="00AB4433"/>
    <w:rsid w:val="00AC2CC3"/>
    <w:rsid w:val="00AC5947"/>
    <w:rsid w:val="00AC613F"/>
    <w:rsid w:val="00AD0ED8"/>
    <w:rsid w:val="00AD10FD"/>
    <w:rsid w:val="00AD24BE"/>
    <w:rsid w:val="00AD4A7D"/>
    <w:rsid w:val="00AD59C4"/>
    <w:rsid w:val="00AD78EA"/>
    <w:rsid w:val="00AD7C1F"/>
    <w:rsid w:val="00AE1C41"/>
    <w:rsid w:val="00AE20B1"/>
    <w:rsid w:val="00AE4514"/>
    <w:rsid w:val="00AF18B1"/>
    <w:rsid w:val="00AF474A"/>
    <w:rsid w:val="00AF499C"/>
    <w:rsid w:val="00AF65D5"/>
    <w:rsid w:val="00AF7EC3"/>
    <w:rsid w:val="00B019F4"/>
    <w:rsid w:val="00B01FDA"/>
    <w:rsid w:val="00B03908"/>
    <w:rsid w:val="00B078C3"/>
    <w:rsid w:val="00B24FE8"/>
    <w:rsid w:val="00B259CB"/>
    <w:rsid w:val="00B27DDC"/>
    <w:rsid w:val="00B32321"/>
    <w:rsid w:val="00B365DE"/>
    <w:rsid w:val="00B413E9"/>
    <w:rsid w:val="00B44185"/>
    <w:rsid w:val="00B44ED1"/>
    <w:rsid w:val="00B53918"/>
    <w:rsid w:val="00B56B3C"/>
    <w:rsid w:val="00B62884"/>
    <w:rsid w:val="00B6507E"/>
    <w:rsid w:val="00B74BC8"/>
    <w:rsid w:val="00B765E5"/>
    <w:rsid w:val="00B80948"/>
    <w:rsid w:val="00B842E0"/>
    <w:rsid w:val="00B9523E"/>
    <w:rsid w:val="00BB0CDB"/>
    <w:rsid w:val="00BB2D97"/>
    <w:rsid w:val="00BB586E"/>
    <w:rsid w:val="00BC34F0"/>
    <w:rsid w:val="00BC3E2B"/>
    <w:rsid w:val="00BD0FD9"/>
    <w:rsid w:val="00BD18F1"/>
    <w:rsid w:val="00BD440F"/>
    <w:rsid w:val="00BD6141"/>
    <w:rsid w:val="00BF4941"/>
    <w:rsid w:val="00BF67C2"/>
    <w:rsid w:val="00C128B9"/>
    <w:rsid w:val="00C12CD3"/>
    <w:rsid w:val="00C1532B"/>
    <w:rsid w:val="00C17EC4"/>
    <w:rsid w:val="00C21811"/>
    <w:rsid w:val="00C218ED"/>
    <w:rsid w:val="00C42FD0"/>
    <w:rsid w:val="00C4463E"/>
    <w:rsid w:val="00C543C7"/>
    <w:rsid w:val="00C7054F"/>
    <w:rsid w:val="00C711DC"/>
    <w:rsid w:val="00C714BC"/>
    <w:rsid w:val="00C7160F"/>
    <w:rsid w:val="00C81090"/>
    <w:rsid w:val="00C82E0B"/>
    <w:rsid w:val="00C942D9"/>
    <w:rsid w:val="00CA1C64"/>
    <w:rsid w:val="00CA79FC"/>
    <w:rsid w:val="00CB06A9"/>
    <w:rsid w:val="00CB45D3"/>
    <w:rsid w:val="00CC1F1C"/>
    <w:rsid w:val="00CC3A17"/>
    <w:rsid w:val="00CD25F2"/>
    <w:rsid w:val="00CD4FF0"/>
    <w:rsid w:val="00CE58AA"/>
    <w:rsid w:val="00CF3C8C"/>
    <w:rsid w:val="00D030D4"/>
    <w:rsid w:val="00D103C2"/>
    <w:rsid w:val="00D11DFD"/>
    <w:rsid w:val="00D143AE"/>
    <w:rsid w:val="00D25D8B"/>
    <w:rsid w:val="00D316BF"/>
    <w:rsid w:val="00D34CC1"/>
    <w:rsid w:val="00D366EB"/>
    <w:rsid w:val="00D46095"/>
    <w:rsid w:val="00D46EFC"/>
    <w:rsid w:val="00D53F8A"/>
    <w:rsid w:val="00D57443"/>
    <w:rsid w:val="00D667D9"/>
    <w:rsid w:val="00D72E4B"/>
    <w:rsid w:val="00D778A3"/>
    <w:rsid w:val="00D86CF2"/>
    <w:rsid w:val="00D87DBF"/>
    <w:rsid w:val="00D90801"/>
    <w:rsid w:val="00D939CF"/>
    <w:rsid w:val="00DA395F"/>
    <w:rsid w:val="00DB1532"/>
    <w:rsid w:val="00DC147D"/>
    <w:rsid w:val="00DC40BB"/>
    <w:rsid w:val="00DC70CB"/>
    <w:rsid w:val="00DD0902"/>
    <w:rsid w:val="00DD1BAC"/>
    <w:rsid w:val="00DD2894"/>
    <w:rsid w:val="00DD3DA7"/>
    <w:rsid w:val="00DD473E"/>
    <w:rsid w:val="00DE4DD4"/>
    <w:rsid w:val="00DF5180"/>
    <w:rsid w:val="00DF58B6"/>
    <w:rsid w:val="00DF6104"/>
    <w:rsid w:val="00E00924"/>
    <w:rsid w:val="00E1358C"/>
    <w:rsid w:val="00E24054"/>
    <w:rsid w:val="00E24107"/>
    <w:rsid w:val="00E34DB6"/>
    <w:rsid w:val="00E35640"/>
    <w:rsid w:val="00E37EF6"/>
    <w:rsid w:val="00E44A86"/>
    <w:rsid w:val="00E540F2"/>
    <w:rsid w:val="00E61122"/>
    <w:rsid w:val="00E62FD7"/>
    <w:rsid w:val="00E71050"/>
    <w:rsid w:val="00E712EF"/>
    <w:rsid w:val="00E72EBF"/>
    <w:rsid w:val="00E74161"/>
    <w:rsid w:val="00E86C79"/>
    <w:rsid w:val="00E92910"/>
    <w:rsid w:val="00E93281"/>
    <w:rsid w:val="00EA6C67"/>
    <w:rsid w:val="00EB1D5B"/>
    <w:rsid w:val="00EB54F4"/>
    <w:rsid w:val="00ED4216"/>
    <w:rsid w:val="00EE05C1"/>
    <w:rsid w:val="00EE3228"/>
    <w:rsid w:val="00EF1AD3"/>
    <w:rsid w:val="00EF1F39"/>
    <w:rsid w:val="00EF2C9E"/>
    <w:rsid w:val="00F03287"/>
    <w:rsid w:val="00F049B8"/>
    <w:rsid w:val="00F10941"/>
    <w:rsid w:val="00F32853"/>
    <w:rsid w:val="00F40664"/>
    <w:rsid w:val="00F51908"/>
    <w:rsid w:val="00F52E9F"/>
    <w:rsid w:val="00F65F29"/>
    <w:rsid w:val="00F738CD"/>
    <w:rsid w:val="00F90CC7"/>
    <w:rsid w:val="00F97603"/>
    <w:rsid w:val="00FA072D"/>
    <w:rsid w:val="00FB08FD"/>
    <w:rsid w:val="00FC3D13"/>
    <w:rsid w:val="00FC698C"/>
    <w:rsid w:val="00FD2A67"/>
    <w:rsid w:val="00FD7A2B"/>
    <w:rsid w:val="00FE5AB1"/>
    <w:rsid w:val="022A49B8"/>
    <w:rsid w:val="02F1353E"/>
    <w:rsid w:val="03B4057C"/>
    <w:rsid w:val="06B87B30"/>
    <w:rsid w:val="072A7934"/>
    <w:rsid w:val="073360BD"/>
    <w:rsid w:val="07CA6A21"/>
    <w:rsid w:val="07D7113E"/>
    <w:rsid w:val="084F7740"/>
    <w:rsid w:val="097924AD"/>
    <w:rsid w:val="0BAB6B6A"/>
    <w:rsid w:val="0BE67BA2"/>
    <w:rsid w:val="0C0F70F9"/>
    <w:rsid w:val="0D3B0FD3"/>
    <w:rsid w:val="0E0662D9"/>
    <w:rsid w:val="0E5E4367"/>
    <w:rsid w:val="0EA37FCC"/>
    <w:rsid w:val="0F386966"/>
    <w:rsid w:val="0F7D081D"/>
    <w:rsid w:val="0FB6788B"/>
    <w:rsid w:val="0FC95811"/>
    <w:rsid w:val="0FCB1589"/>
    <w:rsid w:val="102029C2"/>
    <w:rsid w:val="103A226A"/>
    <w:rsid w:val="10D80401"/>
    <w:rsid w:val="10DD77C5"/>
    <w:rsid w:val="114710E3"/>
    <w:rsid w:val="118C4D48"/>
    <w:rsid w:val="12B97DBE"/>
    <w:rsid w:val="12BA7692"/>
    <w:rsid w:val="12ED7A68"/>
    <w:rsid w:val="13451652"/>
    <w:rsid w:val="15033573"/>
    <w:rsid w:val="177B3894"/>
    <w:rsid w:val="181141F9"/>
    <w:rsid w:val="18FA6A3B"/>
    <w:rsid w:val="190D676E"/>
    <w:rsid w:val="1A611CF8"/>
    <w:rsid w:val="1BAD4238"/>
    <w:rsid w:val="1E2F362A"/>
    <w:rsid w:val="1E8E0351"/>
    <w:rsid w:val="1EA25BAA"/>
    <w:rsid w:val="1EB133B3"/>
    <w:rsid w:val="1FA92F69"/>
    <w:rsid w:val="2298179E"/>
    <w:rsid w:val="230B26DE"/>
    <w:rsid w:val="231B417D"/>
    <w:rsid w:val="23372007"/>
    <w:rsid w:val="2387419B"/>
    <w:rsid w:val="23A10B26"/>
    <w:rsid w:val="24373239"/>
    <w:rsid w:val="245711E5"/>
    <w:rsid w:val="24741D97"/>
    <w:rsid w:val="262D5A7D"/>
    <w:rsid w:val="26924756"/>
    <w:rsid w:val="27952834"/>
    <w:rsid w:val="285E6828"/>
    <w:rsid w:val="28DC7F0B"/>
    <w:rsid w:val="29BF52CD"/>
    <w:rsid w:val="2A070FB7"/>
    <w:rsid w:val="2AE82B97"/>
    <w:rsid w:val="2B004385"/>
    <w:rsid w:val="2BFD08C4"/>
    <w:rsid w:val="2D0D4B37"/>
    <w:rsid w:val="2D485B6F"/>
    <w:rsid w:val="2D5968D8"/>
    <w:rsid w:val="2E1B14D5"/>
    <w:rsid w:val="2E304F81"/>
    <w:rsid w:val="2E3D144C"/>
    <w:rsid w:val="2E8157DC"/>
    <w:rsid w:val="2F520F27"/>
    <w:rsid w:val="2F972DDE"/>
    <w:rsid w:val="30B17ECF"/>
    <w:rsid w:val="310E5321"/>
    <w:rsid w:val="31244B45"/>
    <w:rsid w:val="313B4368"/>
    <w:rsid w:val="31624F18"/>
    <w:rsid w:val="317A4765"/>
    <w:rsid w:val="31B9528D"/>
    <w:rsid w:val="31C3435E"/>
    <w:rsid w:val="31C3610C"/>
    <w:rsid w:val="32116E77"/>
    <w:rsid w:val="3240775C"/>
    <w:rsid w:val="325A6A70"/>
    <w:rsid w:val="32DA370D"/>
    <w:rsid w:val="337B0E24"/>
    <w:rsid w:val="339A4C4A"/>
    <w:rsid w:val="33F702EF"/>
    <w:rsid w:val="3445105A"/>
    <w:rsid w:val="35066A3B"/>
    <w:rsid w:val="3518676F"/>
    <w:rsid w:val="3522188A"/>
    <w:rsid w:val="354B08F2"/>
    <w:rsid w:val="35847960"/>
    <w:rsid w:val="35DC154A"/>
    <w:rsid w:val="36785717"/>
    <w:rsid w:val="374C0952"/>
    <w:rsid w:val="37781747"/>
    <w:rsid w:val="37AF04AC"/>
    <w:rsid w:val="38163439"/>
    <w:rsid w:val="384855BD"/>
    <w:rsid w:val="3B111C96"/>
    <w:rsid w:val="3B1C15EF"/>
    <w:rsid w:val="3BDA141A"/>
    <w:rsid w:val="3C722C08"/>
    <w:rsid w:val="3E0930F8"/>
    <w:rsid w:val="3E32276C"/>
    <w:rsid w:val="3FFE5087"/>
    <w:rsid w:val="40B05AAD"/>
    <w:rsid w:val="41462F1B"/>
    <w:rsid w:val="42095809"/>
    <w:rsid w:val="42417305"/>
    <w:rsid w:val="42E14644"/>
    <w:rsid w:val="43D338BF"/>
    <w:rsid w:val="43FD54AD"/>
    <w:rsid w:val="46761547"/>
    <w:rsid w:val="468A0B4E"/>
    <w:rsid w:val="478B2DD0"/>
    <w:rsid w:val="47985EBC"/>
    <w:rsid w:val="480F3B7E"/>
    <w:rsid w:val="48256D81"/>
    <w:rsid w:val="4A834233"/>
    <w:rsid w:val="4ADB1D3F"/>
    <w:rsid w:val="4B5F07FC"/>
    <w:rsid w:val="4B9C55AC"/>
    <w:rsid w:val="4CB933F8"/>
    <w:rsid w:val="4DA646BE"/>
    <w:rsid w:val="4DF55447"/>
    <w:rsid w:val="4E1753BE"/>
    <w:rsid w:val="4E685C19"/>
    <w:rsid w:val="4E880069"/>
    <w:rsid w:val="4ED908C5"/>
    <w:rsid w:val="4EFC6825"/>
    <w:rsid w:val="4FCD667C"/>
    <w:rsid w:val="502C13E1"/>
    <w:rsid w:val="506059D9"/>
    <w:rsid w:val="50D41344"/>
    <w:rsid w:val="51907961"/>
    <w:rsid w:val="525E736E"/>
    <w:rsid w:val="526130AB"/>
    <w:rsid w:val="52666DFC"/>
    <w:rsid w:val="52A116FA"/>
    <w:rsid w:val="52AE170E"/>
    <w:rsid w:val="52DC2732"/>
    <w:rsid w:val="531B5950"/>
    <w:rsid w:val="53817148"/>
    <w:rsid w:val="54B35714"/>
    <w:rsid w:val="54BA6AA3"/>
    <w:rsid w:val="55981CDF"/>
    <w:rsid w:val="56666EE2"/>
    <w:rsid w:val="56847368"/>
    <w:rsid w:val="56D46542"/>
    <w:rsid w:val="56E115BC"/>
    <w:rsid w:val="572D7A00"/>
    <w:rsid w:val="578251E4"/>
    <w:rsid w:val="5791620B"/>
    <w:rsid w:val="57B45DEF"/>
    <w:rsid w:val="58607961"/>
    <w:rsid w:val="58A40196"/>
    <w:rsid w:val="58EB1921"/>
    <w:rsid w:val="594A4899"/>
    <w:rsid w:val="594D25DB"/>
    <w:rsid w:val="59BD150F"/>
    <w:rsid w:val="59C503C4"/>
    <w:rsid w:val="5B7F45A2"/>
    <w:rsid w:val="5B97335F"/>
    <w:rsid w:val="5BF462CE"/>
    <w:rsid w:val="5C0C22DA"/>
    <w:rsid w:val="5C8F6A67"/>
    <w:rsid w:val="5C9374B0"/>
    <w:rsid w:val="5F0F66F3"/>
    <w:rsid w:val="5F5170F5"/>
    <w:rsid w:val="5FB07420"/>
    <w:rsid w:val="605D1356"/>
    <w:rsid w:val="614E6EF1"/>
    <w:rsid w:val="615729BC"/>
    <w:rsid w:val="61DF5052"/>
    <w:rsid w:val="625D388F"/>
    <w:rsid w:val="627806C9"/>
    <w:rsid w:val="641F4B74"/>
    <w:rsid w:val="643625D2"/>
    <w:rsid w:val="6449557A"/>
    <w:rsid w:val="645A5BAC"/>
    <w:rsid w:val="64DD19EC"/>
    <w:rsid w:val="65456B9B"/>
    <w:rsid w:val="657F3B1C"/>
    <w:rsid w:val="69403E4A"/>
    <w:rsid w:val="69894F6A"/>
    <w:rsid w:val="6A42336B"/>
    <w:rsid w:val="6B2533B4"/>
    <w:rsid w:val="6B4355EC"/>
    <w:rsid w:val="6B4F21E3"/>
    <w:rsid w:val="6BC7054E"/>
    <w:rsid w:val="6BEE5558"/>
    <w:rsid w:val="6C0528A2"/>
    <w:rsid w:val="6C227A65"/>
    <w:rsid w:val="6C627CF4"/>
    <w:rsid w:val="6CBC7404"/>
    <w:rsid w:val="6CC14A1B"/>
    <w:rsid w:val="6D6C177E"/>
    <w:rsid w:val="6D9E4D5C"/>
    <w:rsid w:val="6DE76703"/>
    <w:rsid w:val="6E600263"/>
    <w:rsid w:val="6F1A48B6"/>
    <w:rsid w:val="6FE74546"/>
    <w:rsid w:val="705B0CE2"/>
    <w:rsid w:val="70FE623D"/>
    <w:rsid w:val="71325EE7"/>
    <w:rsid w:val="71C01745"/>
    <w:rsid w:val="72091417"/>
    <w:rsid w:val="72563E57"/>
    <w:rsid w:val="732C6966"/>
    <w:rsid w:val="73443FCC"/>
    <w:rsid w:val="736546B3"/>
    <w:rsid w:val="73714A74"/>
    <w:rsid w:val="739A7D73"/>
    <w:rsid w:val="73B40E35"/>
    <w:rsid w:val="74037EDE"/>
    <w:rsid w:val="74235FBB"/>
    <w:rsid w:val="74270E27"/>
    <w:rsid w:val="74AA2238"/>
    <w:rsid w:val="74DD260E"/>
    <w:rsid w:val="75524DAA"/>
    <w:rsid w:val="75CB24B4"/>
    <w:rsid w:val="75D237F5"/>
    <w:rsid w:val="76A01B45"/>
    <w:rsid w:val="76AC2F12"/>
    <w:rsid w:val="771509A7"/>
    <w:rsid w:val="772C33D8"/>
    <w:rsid w:val="77396D4A"/>
    <w:rsid w:val="78B611AB"/>
    <w:rsid w:val="7A480529"/>
    <w:rsid w:val="7A5F5873"/>
    <w:rsid w:val="7A7235BB"/>
    <w:rsid w:val="7B89704B"/>
    <w:rsid w:val="7CAD4FBB"/>
    <w:rsid w:val="7CDA6DD2"/>
    <w:rsid w:val="7D172435"/>
    <w:rsid w:val="7EF40C80"/>
    <w:rsid w:val="7F783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Date"/>
    <w:basedOn w:val="1"/>
    <w:next w:val="1"/>
    <w:link w:val="17"/>
    <w:qFormat/>
    <w:uiPriority w:val="0"/>
    <w:pPr>
      <w:ind w:left="100" w:leftChars="2500"/>
    </w:p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link w:val="16"/>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qFormat/>
    <w:uiPriority w:val="0"/>
    <w:rPr>
      <w:color w:val="0563C1" w:themeColor="hyperlink"/>
      <w:u w:val="single"/>
      <w14:textFill>
        <w14:solidFill>
          <w14:schemeClr w14:val="hlink"/>
        </w14:solidFill>
      </w14:textFill>
    </w:rPr>
  </w:style>
  <w:style w:type="character" w:styleId="13">
    <w:name w:val="annotation reference"/>
    <w:basedOn w:val="11"/>
    <w:qFormat/>
    <w:uiPriority w:val="0"/>
    <w:rPr>
      <w:sz w:val="21"/>
      <w:szCs w:val="21"/>
    </w:rPr>
  </w:style>
  <w:style w:type="character" w:customStyle="1" w:styleId="14">
    <w:name w:val="批注框文本 Char"/>
    <w:link w:val="4"/>
    <w:qFormat/>
    <w:uiPriority w:val="0"/>
    <w:rPr>
      <w:kern w:val="2"/>
      <w:sz w:val="18"/>
      <w:szCs w:val="18"/>
    </w:rPr>
  </w:style>
  <w:style w:type="character" w:customStyle="1" w:styleId="15">
    <w:name w:val="批注文字 Char"/>
    <w:basedOn w:val="11"/>
    <w:link w:val="2"/>
    <w:qFormat/>
    <w:uiPriority w:val="0"/>
    <w:rPr>
      <w:kern w:val="2"/>
      <w:sz w:val="21"/>
      <w:szCs w:val="24"/>
    </w:rPr>
  </w:style>
  <w:style w:type="character" w:customStyle="1" w:styleId="16">
    <w:name w:val="批注主题 Char"/>
    <w:basedOn w:val="15"/>
    <w:link w:val="8"/>
    <w:qFormat/>
    <w:uiPriority w:val="0"/>
    <w:rPr>
      <w:b/>
      <w:bCs/>
      <w:kern w:val="2"/>
      <w:sz w:val="21"/>
      <w:szCs w:val="24"/>
    </w:rPr>
  </w:style>
  <w:style w:type="character" w:customStyle="1" w:styleId="17">
    <w:name w:val="日期 Char"/>
    <w:basedOn w:val="11"/>
    <w:link w:val="3"/>
    <w:qFormat/>
    <w:uiPriority w:val="0"/>
    <w:rPr>
      <w:kern w:val="2"/>
      <w:sz w:val="21"/>
      <w:szCs w:val="24"/>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16</Pages>
  <Words>5866</Words>
  <Characters>6046</Characters>
  <Lines>43</Lines>
  <Paragraphs>12</Paragraphs>
  <TotalTime>52</TotalTime>
  <ScaleCrop>false</ScaleCrop>
  <LinksUpToDate>false</LinksUpToDate>
  <CharactersWithSpaces>6286</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2019-09-06T04:03:00Z</dcterms:created>
  <dc:creator>lenovo</dc:creator>
  <cp:lastModifiedBy>mArxnLqiu</cp:lastModifiedBy>
  <cp:lastPrinted>2020-08-04T00:55:00Z</cp:lastPrinted>
  <dcterms:modified xsi:type="dcterms:W3CDTF">2022-04-22T09:36:57Z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DFADE60151114AA6B1218AD07FB94C17</vt:lpwstr>
  </property>
</Properties>
</file>